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63AD3" w14:textId="3F514064" w:rsidR="00F01F17" w:rsidRDefault="00F01F17" w:rsidP="00F01F17">
      <w:pPr>
        <w:adjustRightInd w:val="0"/>
        <w:snapToGrid w:val="0"/>
        <w:jc w:val="center"/>
        <w:rPr>
          <w:rFonts w:ascii="ＭＳ ゴシック" w:eastAsia="ＭＳ ゴシック" w:hAnsi="ＭＳ ゴシック"/>
          <w:b/>
          <w:sz w:val="48"/>
        </w:rPr>
      </w:pPr>
      <w:r w:rsidRPr="003E5646">
        <w:rPr>
          <w:rFonts w:ascii="ＭＳ ゴシック" w:eastAsia="ＭＳ ゴシック" w:hAnsi="ＭＳ ゴシック" w:hint="eastAsia"/>
          <w:b/>
          <w:sz w:val="48"/>
        </w:rPr>
        <w:t>「</w:t>
      </w:r>
      <w:r>
        <w:rPr>
          <w:rFonts w:ascii="ＭＳ ゴシック" w:eastAsia="ＭＳ ゴシック" w:hAnsi="ＭＳ ゴシック" w:hint="eastAsia"/>
          <w:b/>
          <w:sz w:val="48"/>
        </w:rPr>
        <w:t>事実と意見</w:t>
      </w:r>
      <w:r w:rsidRPr="003E5646">
        <w:rPr>
          <w:rFonts w:ascii="ＭＳ ゴシック" w:eastAsia="ＭＳ ゴシック" w:hAnsi="ＭＳ ゴシック" w:hint="eastAsia"/>
          <w:b/>
          <w:sz w:val="48"/>
        </w:rPr>
        <w:t>」</w:t>
      </w:r>
    </w:p>
    <w:p w14:paraId="10E53575" w14:textId="48C7AB7A" w:rsidR="00E51C73" w:rsidRPr="00E51C73" w:rsidRDefault="00E51C73" w:rsidP="00E51C73">
      <w:pPr>
        <w:adjustRightInd w:val="0"/>
        <w:snapToGrid w:val="0"/>
        <w:jc w:val="right"/>
        <w:rPr>
          <w:rFonts w:hint="eastAsia"/>
          <w:szCs w:val="21"/>
          <w:u w:val="single"/>
        </w:rPr>
      </w:pPr>
      <w:r w:rsidRPr="00E51C73">
        <w:rPr>
          <w:rFonts w:ascii="ＭＳ ゴシック" w:eastAsia="ＭＳ ゴシック" w:hAnsi="ＭＳ ゴシック" w:hint="eastAsia"/>
          <w:b/>
          <w:szCs w:val="21"/>
        </w:rPr>
        <w:t xml:space="preserve">HRNO( </w:t>
      </w:r>
      <w:r>
        <w:rPr>
          <w:rFonts w:ascii="ＭＳ ゴシック" w:eastAsia="ＭＳ ゴシック" w:hAnsi="ＭＳ ゴシック" w:hint="eastAsia"/>
          <w:b/>
          <w:szCs w:val="21"/>
        </w:rPr>
        <w:t xml:space="preserve">　　</w:t>
      </w:r>
      <w:r w:rsidRPr="00E51C73">
        <w:rPr>
          <w:rFonts w:ascii="ＭＳ ゴシック" w:eastAsia="ＭＳ ゴシック" w:hAnsi="ＭＳ ゴシック" w:hint="eastAsia"/>
          <w:b/>
          <w:szCs w:val="21"/>
        </w:rPr>
        <w:t xml:space="preserve">   )氏名（　</w:t>
      </w:r>
      <w:r>
        <w:rPr>
          <w:rFonts w:ascii="ＭＳ ゴシック" w:eastAsia="ＭＳ ゴシック" w:hAnsi="ＭＳ ゴシック" w:hint="eastAsia"/>
          <w:b/>
          <w:szCs w:val="21"/>
        </w:rPr>
        <w:t xml:space="preserve">　　　　　　</w:t>
      </w:r>
      <w:r w:rsidRPr="00E51C73">
        <w:rPr>
          <w:rFonts w:ascii="ＭＳ ゴシック" w:eastAsia="ＭＳ ゴシック" w:hAnsi="ＭＳ ゴシック" w:hint="eastAsia"/>
          <w:b/>
          <w:szCs w:val="21"/>
        </w:rPr>
        <w:t xml:space="preserve">　　　　）</w:t>
      </w:r>
    </w:p>
    <w:p w14:paraId="11DB6E52" w14:textId="77777777" w:rsidR="00F01F17" w:rsidRPr="003E5646" w:rsidRDefault="00F01F17" w:rsidP="00F01F17">
      <w:pPr>
        <w:rPr>
          <w:rFonts w:ascii="ＭＳ ゴシック" w:eastAsia="ＭＳ ゴシック" w:hAnsi="ＭＳ ゴシック"/>
        </w:rPr>
      </w:pPr>
      <w:r>
        <w:rPr>
          <w:noProof/>
        </w:rPr>
        <mc:AlternateContent>
          <mc:Choice Requires="wps">
            <w:drawing>
              <wp:anchor distT="4294967295" distB="4294967295" distL="114300" distR="114300" simplePos="0" relativeHeight="251660288" behindDoc="0" locked="0" layoutInCell="1" allowOverlap="1" wp14:anchorId="4890DCD1" wp14:editId="787415D0">
                <wp:simplePos x="0" y="0"/>
                <wp:positionH relativeFrom="column">
                  <wp:posOffset>40005</wp:posOffset>
                </wp:positionH>
                <wp:positionV relativeFrom="paragraph">
                  <wp:posOffset>210819</wp:posOffset>
                </wp:positionV>
                <wp:extent cx="5917565" cy="0"/>
                <wp:effectExtent l="0" t="19050" r="26035" b="1905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B149C" id="直線コネクタ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" strokecolor="#c4bc96 [2414]" strokeweight="3pt">
                <o:lock v:ext="edit" shapetype="f"/>
              </v:line>
            </w:pict>
          </mc:Fallback>
        </mc:AlternateContent>
      </w:r>
      <w:r w:rsidRPr="003E5646">
        <w:rPr>
          <w:rFonts w:ascii="ＭＳ ゴシック" w:eastAsia="ＭＳ ゴシック" w:hAnsi="ＭＳ ゴシック" w:hint="eastAsia"/>
        </w:rPr>
        <w:t>Ⅰ　授業の目的</w:t>
      </w:r>
    </w:p>
    <w:p w14:paraId="2A240613" w14:textId="77777777" w:rsidR="00F01F17" w:rsidRPr="00D61ABB" w:rsidRDefault="00F01F17" w:rsidP="00F01F17">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w:t>
      </w:r>
      <w:r w:rsidRPr="00D61ABB">
        <w:rPr>
          <w:rFonts w:ascii="UD デジタル 教科書体 NK-R" w:eastAsia="UD デジタル 教科書体 NK-R" w:hAnsi="ＭＳ 明朝" w:hint="eastAsia"/>
        </w:rPr>
        <w:t>本日の目標</w:t>
      </w:r>
      <w:r>
        <w:rPr>
          <w:rFonts w:ascii="UD デジタル 教科書体 NK-R" w:eastAsia="UD デジタル 教科書体 NK-R" w:hAnsi="ＭＳ 明朝" w:hint="eastAsia"/>
        </w:rPr>
        <w:t>】</w:t>
      </w:r>
    </w:p>
    <w:p w14:paraId="4309C8EA" w14:textId="77777777" w:rsidR="00F01F17" w:rsidRDefault="00F01F17" w:rsidP="00F01F17">
      <w:pPr>
        <w:adjustRightInd w:val="0"/>
        <w:snapToGrid w:val="0"/>
        <w:jc w:val="left"/>
        <w:rPr>
          <w:rFonts w:ascii="UD デジタル 教科書体 NK-R" w:eastAsia="UD デジタル 教科書体 NK-R"/>
        </w:rPr>
      </w:pPr>
      <w:r>
        <w:rPr>
          <w:rFonts w:ascii="UD デジタル 教科書体 NK-R" w:eastAsia="UD デジタル 教科書体 NK-R" w:hAnsi="ＭＳ 明朝" w:hint="eastAsia"/>
        </w:rPr>
        <w:t xml:space="preserve">　　</w:t>
      </w:r>
      <w:r w:rsidRPr="00F01F17">
        <w:rPr>
          <w:rFonts w:ascii="UD デジタル 教科書体 NK-R" w:eastAsia="UD デジタル 教科書体 NK-R" w:hint="eastAsia"/>
        </w:rPr>
        <w:t>情報を収集するときや文章を読み書きするときに事実と意見を区別することの必要性を理解する</w:t>
      </w:r>
    </w:p>
    <w:p w14:paraId="696D93D2" w14:textId="69333CC6" w:rsidR="00F01F17" w:rsidRPr="00D61ABB" w:rsidRDefault="00F01F17" w:rsidP="00F01F17">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w:t>
      </w:r>
      <w:r w:rsidRPr="00D61ABB">
        <w:rPr>
          <w:rFonts w:ascii="UD デジタル 教科書体 NK-R" w:eastAsia="UD デジタル 教科書体 NK-R" w:hAnsi="ＭＳ 明朝" w:hint="eastAsia"/>
        </w:rPr>
        <w:t>最終的に身に付けたい力</w:t>
      </w:r>
      <w:r>
        <w:rPr>
          <w:rFonts w:ascii="UD デジタル 教科書体 NK-R" w:eastAsia="UD デジタル 教科書体 NK-R" w:hAnsi="ＭＳ 明朝" w:hint="eastAsia"/>
        </w:rPr>
        <w:t>】</w:t>
      </w:r>
    </w:p>
    <w:p w14:paraId="2BCCBED3" w14:textId="3E89497B" w:rsidR="00F01F17" w:rsidRPr="004B1AFC" w:rsidRDefault="00F01F17" w:rsidP="00F01F17">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 xml:space="preserve">　</w:t>
      </w:r>
      <w:r w:rsidRPr="00924B73">
        <w:rPr>
          <w:rFonts w:ascii="UD デジタル 教科書体 NK-R" w:eastAsia="UD デジタル 教科書体 NK-R" w:hAnsi="ＭＳ 明朝" w:hint="eastAsia"/>
          <w:b/>
        </w:rPr>
        <w:t xml:space="preserve">　</w:t>
      </w:r>
      <w:r w:rsidR="00D346D2">
        <w:rPr>
          <w:rFonts w:ascii="UD デジタル 教科書体 NK-R" w:eastAsia="UD デジタル 教科書体 NK-R" w:hAnsi="ＭＳ 明朝" w:hint="eastAsia"/>
          <w:b/>
        </w:rPr>
        <w:t>論理的思考力</w:t>
      </w:r>
      <w:r w:rsidRPr="004B1AFC">
        <w:rPr>
          <w:rFonts w:ascii="UD デジタル 教科書体 NK-R" w:eastAsia="UD デジタル 教科書体 NK-R" w:hAnsi="ＭＳ 明朝" w:hint="eastAsia"/>
        </w:rPr>
        <w:t>：</w:t>
      </w:r>
      <w:r w:rsidR="00D346D2">
        <w:rPr>
          <w:rFonts w:ascii="UD デジタル 教科書体 NK-R" w:eastAsia="UD デジタル 教科書体 NK-R" w:hAnsi="ＭＳ 明朝" w:hint="eastAsia"/>
        </w:rPr>
        <w:t>事実と意見を区別し、根拠を探す。</w:t>
      </w:r>
    </w:p>
    <w:p w14:paraId="68C16ED4" w14:textId="77777777" w:rsidR="00F01F17" w:rsidRPr="00F01F17" w:rsidRDefault="00F01F17">
      <w:pPr>
        <w:rPr>
          <w:sz w:val="24"/>
        </w:rPr>
      </w:pPr>
    </w:p>
    <w:p w14:paraId="5FC5B479" w14:textId="77777777" w:rsidR="00190258" w:rsidRPr="00F01F17" w:rsidRDefault="00190258"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szCs w:val="20"/>
        </w:rPr>
        <w:t>～～図を見て考えたことを事実と意見に分けてみよう～～</w:t>
      </w:r>
    </w:p>
    <w:tbl>
      <w:tblPr>
        <w:tblStyle w:val="a3"/>
        <w:tblW w:w="0" w:type="auto"/>
        <w:jc w:val="center"/>
        <w:tblLook w:val="04A0" w:firstRow="1" w:lastRow="0" w:firstColumn="1" w:lastColumn="0" w:noHBand="0" w:noVBand="1"/>
      </w:tblPr>
      <w:tblGrid>
        <w:gridCol w:w="4747"/>
        <w:gridCol w:w="4747"/>
      </w:tblGrid>
      <w:tr w:rsidR="00190258" w:rsidRPr="00F01F17" w14:paraId="75A17171" w14:textId="77777777" w:rsidTr="00190258">
        <w:trPr>
          <w:trHeight w:val="397"/>
          <w:jc w:val="center"/>
        </w:trPr>
        <w:tc>
          <w:tcPr>
            <w:tcW w:w="4747" w:type="dxa"/>
          </w:tcPr>
          <w:p w14:paraId="3EA970A8" w14:textId="77777777" w:rsidR="00190258" w:rsidRPr="00F01F17" w:rsidRDefault="003825E7" w:rsidP="00F01F17">
            <w:pPr>
              <w:adjustRightInd w:val="0"/>
              <w:snapToGrid w:val="0"/>
              <w:jc w:val="center"/>
              <w:rPr>
                <w:rFonts w:ascii="UD デジタル 教科書体 NK-R" w:eastAsia="UD デジタル 教科書体 NK-R"/>
                <w:sz w:val="20"/>
                <w:szCs w:val="20"/>
              </w:rPr>
            </w:pPr>
            <w:r w:rsidRPr="00F01F17">
              <w:rPr>
                <w:rFonts w:ascii="UD デジタル 教科書体 NK-R" w:eastAsia="UD デジタル 教科書体 NK-R" w:hint="eastAsia"/>
                <w:sz w:val="22"/>
                <w:szCs w:val="20"/>
              </w:rPr>
              <w:t xml:space="preserve">　</w:t>
            </w:r>
            <w:r w:rsidR="00190258" w:rsidRPr="00F01F17">
              <w:rPr>
                <w:rFonts w:ascii="UD デジタル 教科書体 NK-R" w:eastAsia="UD デジタル 教科書体 NK-R" w:hint="eastAsia"/>
                <w:sz w:val="20"/>
                <w:szCs w:val="20"/>
              </w:rPr>
              <w:t>事　　実</w:t>
            </w:r>
          </w:p>
        </w:tc>
        <w:tc>
          <w:tcPr>
            <w:tcW w:w="4747" w:type="dxa"/>
          </w:tcPr>
          <w:p w14:paraId="0553A9B0" w14:textId="77777777" w:rsidR="00190258" w:rsidRPr="00F01F17" w:rsidRDefault="00190258" w:rsidP="00F01F17">
            <w:pPr>
              <w:adjustRightInd w:val="0"/>
              <w:snapToGrid w:val="0"/>
              <w:jc w:val="center"/>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意　　見</w:t>
            </w:r>
          </w:p>
        </w:tc>
      </w:tr>
      <w:tr w:rsidR="00190258" w:rsidRPr="00F01F17" w14:paraId="00CFDCB2" w14:textId="77777777" w:rsidTr="003825E7">
        <w:trPr>
          <w:trHeight w:val="2234"/>
          <w:jc w:val="center"/>
        </w:trPr>
        <w:tc>
          <w:tcPr>
            <w:tcW w:w="4747" w:type="dxa"/>
          </w:tcPr>
          <w:p w14:paraId="4D89F835" w14:textId="77777777" w:rsidR="003825E7" w:rsidRPr="00F01F17" w:rsidRDefault="003825E7" w:rsidP="00F01F17">
            <w:pPr>
              <w:adjustRightInd w:val="0"/>
              <w:snapToGrid w:val="0"/>
              <w:rPr>
                <w:rFonts w:ascii="UD デジタル 教科書体 NK-R" w:eastAsia="UD デジタル 教科書体 NK-R"/>
                <w:sz w:val="20"/>
                <w:szCs w:val="20"/>
              </w:rPr>
            </w:pPr>
          </w:p>
          <w:p w14:paraId="4103E258" w14:textId="77777777" w:rsidR="003825E7" w:rsidRPr="00F01F17" w:rsidRDefault="003825E7" w:rsidP="00F01F17">
            <w:pPr>
              <w:adjustRightInd w:val="0"/>
              <w:snapToGrid w:val="0"/>
              <w:rPr>
                <w:rFonts w:ascii="UD デジタル 教科書体 NK-R" w:eastAsia="UD デジタル 教科書体 NK-R"/>
                <w:sz w:val="20"/>
                <w:szCs w:val="20"/>
              </w:rPr>
            </w:pPr>
          </w:p>
          <w:p w14:paraId="4D0F22AF" w14:textId="77777777" w:rsidR="003825E7" w:rsidRPr="00F01F17" w:rsidRDefault="003825E7" w:rsidP="00F01F17">
            <w:pPr>
              <w:adjustRightInd w:val="0"/>
              <w:snapToGrid w:val="0"/>
              <w:rPr>
                <w:rFonts w:ascii="UD デジタル 教科書体 NK-R" w:eastAsia="UD デジタル 教科書体 NK-R"/>
                <w:sz w:val="20"/>
                <w:szCs w:val="20"/>
              </w:rPr>
            </w:pPr>
          </w:p>
          <w:p w14:paraId="58B26FCF" w14:textId="77777777" w:rsidR="00863743" w:rsidRPr="00F01F17" w:rsidRDefault="00863743" w:rsidP="00F01F17">
            <w:pPr>
              <w:adjustRightInd w:val="0"/>
              <w:snapToGrid w:val="0"/>
              <w:rPr>
                <w:rFonts w:ascii="UD デジタル 教科書体 NK-R" w:eastAsia="UD デジタル 教科書体 NK-R"/>
                <w:sz w:val="20"/>
                <w:szCs w:val="20"/>
              </w:rPr>
            </w:pPr>
          </w:p>
          <w:p w14:paraId="5078490A" w14:textId="77777777" w:rsidR="003825E7" w:rsidRPr="00F01F17" w:rsidRDefault="003825E7" w:rsidP="00F01F17">
            <w:pPr>
              <w:adjustRightInd w:val="0"/>
              <w:snapToGrid w:val="0"/>
              <w:rPr>
                <w:rFonts w:ascii="UD デジタル 教科書体 NK-R" w:eastAsia="UD デジタル 教科書体 NK-R"/>
                <w:sz w:val="20"/>
                <w:szCs w:val="20"/>
              </w:rPr>
            </w:pPr>
          </w:p>
          <w:p w14:paraId="3196F39A" w14:textId="77777777" w:rsidR="00863743" w:rsidRPr="00F01F17" w:rsidRDefault="00863743" w:rsidP="00F01F17">
            <w:pPr>
              <w:adjustRightInd w:val="0"/>
              <w:snapToGrid w:val="0"/>
              <w:rPr>
                <w:rFonts w:ascii="UD デジタル 教科書体 NK-R" w:eastAsia="UD デジタル 教科書体 NK-R"/>
                <w:sz w:val="20"/>
                <w:szCs w:val="20"/>
              </w:rPr>
            </w:pPr>
          </w:p>
          <w:p w14:paraId="070C352A" w14:textId="77777777" w:rsidR="00190258" w:rsidRPr="00F01F17" w:rsidRDefault="00190258" w:rsidP="00F01F17">
            <w:pPr>
              <w:adjustRightInd w:val="0"/>
              <w:snapToGrid w:val="0"/>
              <w:rPr>
                <w:rFonts w:ascii="UD デジタル 教科書体 NK-R" w:eastAsia="UD デジタル 教科書体 NK-R"/>
                <w:sz w:val="20"/>
                <w:szCs w:val="20"/>
              </w:rPr>
            </w:pPr>
          </w:p>
          <w:p w14:paraId="7A60340B" w14:textId="77777777" w:rsidR="00190258" w:rsidRPr="00F01F17" w:rsidRDefault="00190258" w:rsidP="00F01F17">
            <w:pPr>
              <w:adjustRightInd w:val="0"/>
              <w:snapToGrid w:val="0"/>
              <w:rPr>
                <w:rFonts w:ascii="UD デジタル 教科書体 NK-R" w:eastAsia="UD デジタル 教科書体 NK-R"/>
                <w:sz w:val="20"/>
                <w:szCs w:val="20"/>
              </w:rPr>
            </w:pPr>
          </w:p>
        </w:tc>
        <w:tc>
          <w:tcPr>
            <w:tcW w:w="4747" w:type="dxa"/>
          </w:tcPr>
          <w:p w14:paraId="57B97524" w14:textId="77777777" w:rsidR="00190258" w:rsidRPr="00F01F17" w:rsidRDefault="00190258" w:rsidP="00F01F17">
            <w:pPr>
              <w:adjustRightInd w:val="0"/>
              <w:snapToGrid w:val="0"/>
              <w:rPr>
                <w:rFonts w:ascii="UD デジタル 教科書体 NK-R" w:eastAsia="UD デジタル 教科書体 NK-R"/>
                <w:sz w:val="20"/>
                <w:szCs w:val="20"/>
              </w:rPr>
            </w:pPr>
          </w:p>
        </w:tc>
      </w:tr>
      <w:tr w:rsidR="003825E7" w:rsidRPr="00F01F17" w14:paraId="4CD4DAE8" w14:textId="77777777" w:rsidTr="00863743">
        <w:trPr>
          <w:trHeight w:val="1325"/>
          <w:jc w:val="center"/>
        </w:trPr>
        <w:tc>
          <w:tcPr>
            <w:tcW w:w="4747" w:type="dxa"/>
          </w:tcPr>
          <w:p w14:paraId="41523A62" w14:textId="77777777" w:rsidR="003825E7" w:rsidRPr="00F01F17" w:rsidRDefault="003825E7" w:rsidP="00F01F17">
            <w:pPr>
              <w:adjustRightInd w:val="0"/>
              <w:snapToGrid w:val="0"/>
              <w:rPr>
                <w:rFonts w:ascii="UD デジタル 教科書体 NK-R" w:eastAsia="UD デジタル 教科書体 NK-R"/>
                <w:sz w:val="20"/>
                <w:szCs w:val="18"/>
              </w:rPr>
            </w:pPr>
            <w:r w:rsidRPr="00F01F17">
              <w:rPr>
                <w:rFonts w:ascii="UD デジタル 教科書体 NK-R" w:eastAsia="UD デジタル 教科書体 NK-R" w:hint="eastAsia"/>
                <w:sz w:val="20"/>
                <w:szCs w:val="18"/>
              </w:rPr>
              <w:t>事実は調査や実験によって確認が可能で誰でも経験できる物事である。事実を記述した文は正しい（本当）か間違い（ウソ）かのどちらかである。</w:t>
            </w:r>
          </w:p>
          <w:p w14:paraId="0A969168"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18"/>
              </w:rPr>
              <w:t>このニンジンは50円です(正しいかどうかを確認できる)</w:t>
            </w:r>
          </w:p>
        </w:tc>
        <w:tc>
          <w:tcPr>
            <w:tcW w:w="4747" w:type="dxa"/>
          </w:tcPr>
          <w:p w14:paraId="4D54EC84" w14:textId="5FEBD7B6" w:rsidR="003825E7" w:rsidRPr="00F01F17" w:rsidRDefault="003825E7" w:rsidP="00F01F17">
            <w:pPr>
              <w:adjustRightInd w:val="0"/>
              <w:snapToGrid w:val="0"/>
              <w:rPr>
                <w:rFonts w:ascii="UD デジタル 教科書体 NK-R" w:eastAsia="UD デジタル 教科書体 NK-R"/>
                <w:sz w:val="20"/>
                <w:szCs w:val="18"/>
              </w:rPr>
            </w:pPr>
            <w:r w:rsidRPr="00F01F17">
              <w:rPr>
                <w:rFonts w:ascii="UD デジタル 教科書体 NK-R" w:eastAsia="UD デジタル 教科書体 NK-R" w:hint="eastAsia"/>
                <w:sz w:val="20"/>
                <w:szCs w:val="18"/>
              </w:rPr>
              <w:t>自分の判断や考えという個人的なものであり</w:t>
            </w:r>
            <w:r w:rsidR="00D346D2">
              <w:rPr>
                <w:rFonts w:ascii="UD デジタル 教科書体 NK-R" w:eastAsia="UD デジタル 教科書体 NK-R" w:hint="eastAsia"/>
                <w:sz w:val="20"/>
                <w:szCs w:val="18"/>
              </w:rPr>
              <w:t>、</w:t>
            </w:r>
            <w:r w:rsidRPr="00F01F17">
              <w:rPr>
                <w:rFonts w:ascii="UD デジタル 教科書体 NK-R" w:eastAsia="UD デジタル 教科書体 NK-R" w:hint="eastAsia"/>
                <w:sz w:val="20"/>
                <w:szCs w:val="18"/>
              </w:rPr>
              <w:t>調査や実験で確認できないことがある。複数の評価が存在する。</w:t>
            </w:r>
          </w:p>
          <w:p w14:paraId="4E026476"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18"/>
              </w:rPr>
              <w:t>このニンジンは安い(人によって感じ方が違う)</w:t>
            </w:r>
          </w:p>
        </w:tc>
      </w:tr>
    </w:tbl>
    <w:p w14:paraId="1CDEE088" w14:textId="77777777" w:rsidR="00863743" w:rsidRPr="00F01F17" w:rsidRDefault="00863743" w:rsidP="00F01F17">
      <w:pPr>
        <w:adjustRightInd w:val="0"/>
        <w:snapToGrid w:val="0"/>
        <w:ind w:firstLineChars="100" w:firstLine="220"/>
        <w:rPr>
          <w:rFonts w:ascii="UD デジタル 教科書体 NK-R" w:eastAsia="UD デジタル 教科書体 NK-R"/>
          <w:sz w:val="22"/>
        </w:rPr>
      </w:pPr>
    </w:p>
    <w:p w14:paraId="2D588A9D" w14:textId="44B417BA" w:rsidR="003825E7" w:rsidRPr="00F01F17" w:rsidRDefault="003825E7" w:rsidP="00F01F17">
      <w:pPr>
        <w:adjustRightInd w:val="0"/>
        <w:snapToGrid w:val="0"/>
        <w:ind w:firstLineChars="100" w:firstLine="220"/>
        <w:rPr>
          <w:rFonts w:ascii="UD デジタル 教科書体 NK-R" w:eastAsia="UD デジタル 教科書体 NK-R"/>
          <w:sz w:val="22"/>
        </w:rPr>
      </w:pPr>
      <w:r w:rsidRPr="00F01F17">
        <w:rPr>
          <w:rFonts w:ascii="UD デジタル 教科書体 NK-R" w:eastAsia="UD デジタル 教科書体 NK-R" w:hint="eastAsia"/>
          <w:sz w:val="22"/>
        </w:rPr>
        <w:t>学術的文章（論文・レポート等）では「問題提起」「根拠</w:t>
      </w:r>
      <w:r w:rsidR="00863743" w:rsidRPr="00F01F17">
        <w:rPr>
          <w:rFonts w:ascii="UD デジタル 教科書体 NK-R" w:eastAsia="UD デジタル 教科書体 NK-R" w:hint="eastAsia"/>
          <w:sz w:val="22"/>
        </w:rPr>
        <w:t>のある</w:t>
      </w:r>
      <w:r w:rsidRPr="00F01F17">
        <w:rPr>
          <w:rFonts w:ascii="UD デジタル 教科書体 NK-R" w:eastAsia="UD デジタル 教科書体 NK-R" w:hint="eastAsia"/>
          <w:sz w:val="22"/>
        </w:rPr>
        <w:t>問題に対する答」「根拠を裏付けるための証拠」という構成要素があります。説得力のある文章にするためにはしっかりとした根拠を示すことが必要であり</w:t>
      </w:r>
      <w:r w:rsidR="00D346D2">
        <w:rPr>
          <w:rFonts w:ascii="UD デジタル 教科書体 NK-R" w:eastAsia="UD デジタル 教科書体 NK-R" w:hint="eastAsia"/>
          <w:sz w:val="22"/>
        </w:rPr>
        <w:t>、</w:t>
      </w:r>
      <w:r w:rsidRPr="00F01F17">
        <w:rPr>
          <w:rFonts w:ascii="UD デジタル 教科書体 NK-R" w:eastAsia="UD デジタル 教科書体 NK-R" w:hint="eastAsia"/>
          <w:sz w:val="22"/>
        </w:rPr>
        <w:t>そのために</w:t>
      </w:r>
      <w:r w:rsidR="00863743" w:rsidRPr="00F01F17">
        <w:rPr>
          <w:rFonts w:ascii="UD デジタル 教科書体 NK-R" w:eastAsia="UD デジタル 教科書体 NK-R" w:hint="eastAsia"/>
          <w:sz w:val="22"/>
        </w:rPr>
        <w:t>は</w:t>
      </w:r>
      <w:r w:rsidRPr="00F01F17">
        <w:rPr>
          <w:rFonts w:ascii="UD デジタル 教科書体 NK-R" w:eastAsia="UD デジタル 教科書体 NK-R" w:hint="eastAsia"/>
          <w:sz w:val="22"/>
        </w:rPr>
        <w:t>事実と意見を区別すること</w:t>
      </w:r>
      <w:r w:rsidR="00863743" w:rsidRPr="00F01F17">
        <w:rPr>
          <w:rFonts w:ascii="UD デジタル 教科書体 NK-R" w:eastAsia="UD デジタル 教科書体 NK-R" w:hint="eastAsia"/>
          <w:sz w:val="22"/>
        </w:rPr>
        <w:t>も</w:t>
      </w:r>
      <w:r w:rsidRPr="00F01F17">
        <w:rPr>
          <w:rFonts w:ascii="UD デジタル 教科書体 NK-R" w:eastAsia="UD デジタル 教科書体 NK-R" w:hint="eastAsia"/>
          <w:sz w:val="22"/>
        </w:rPr>
        <w:t>重要です。正しい事実を組み合わせることで意見の証拠や根拠となるのです。正しいかどうか分からない意見を組み合わせても本当の根拠にはならないのです。</w:t>
      </w:r>
    </w:p>
    <w:p w14:paraId="38CA6E45" w14:textId="1958E431" w:rsidR="003825E7" w:rsidRPr="00F01F17" w:rsidRDefault="003825E7" w:rsidP="00F01F17">
      <w:pPr>
        <w:adjustRightInd w:val="0"/>
        <w:snapToGrid w:val="0"/>
        <w:ind w:firstLineChars="100" w:firstLine="220"/>
        <w:rPr>
          <w:rFonts w:ascii="UD デジタル 教科書体 NK-R" w:eastAsia="UD デジタル 教科書体 NK-R"/>
          <w:sz w:val="22"/>
        </w:rPr>
      </w:pPr>
      <w:r w:rsidRPr="00F01F17">
        <w:rPr>
          <w:rFonts w:ascii="UD デジタル 教科書体 NK-R" w:eastAsia="UD デジタル 教科書体 NK-R" w:hint="eastAsia"/>
          <w:sz w:val="22"/>
        </w:rPr>
        <w:t>また</w:t>
      </w:r>
      <w:r w:rsidR="00D346D2">
        <w:rPr>
          <w:rFonts w:ascii="UD デジタル 教科書体 NK-R" w:eastAsia="UD デジタル 教科書体 NK-R" w:hint="eastAsia"/>
          <w:sz w:val="22"/>
        </w:rPr>
        <w:t>、</w:t>
      </w:r>
      <w:r w:rsidRPr="00F01F17">
        <w:rPr>
          <w:rFonts w:ascii="UD デジタル 教科書体 NK-R" w:eastAsia="UD デジタル 教科書体 NK-R" w:hint="eastAsia"/>
          <w:sz w:val="22"/>
        </w:rPr>
        <w:t>情報を収集するときにもこの態度は必要です。ネットや本に書かれていることをすぐに信じ込むのではなく</w:t>
      </w:r>
      <w:r w:rsidR="00D346D2">
        <w:rPr>
          <w:rFonts w:ascii="UD デジタル 教科書体 NK-R" w:eastAsia="UD デジタル 教科書体 NK-R" w:hint="eastAsia"/>
          <w:sz w:val="22"/>
        </w:rPr>
        <w:t>、</w:t>
      </w:r>
      <w:r w:rsidRPr="00F01F17">
        <w:rPr>
          <w:rFonts w:ascii="UD デジタル 教科書体 NK-R" w:eastAsia="UD デジタル 教科書体 NK-R" w:hint="eastAsia"/>
          <w:sz w:val="22"/>
        </w:rPr>
        <w:t>事実なのか</w:t>
      </w:r>
      <w:r w:rsidR="00D346D2">
        <w:rPr>
          <w:rFonts w:ascii="UD デジタル 教科書体 NK-R" w:eastAsia="UD デジタル 教科書体 NK-R" w:hint="eastAsia"/>
          <w:sz w:val="22"/>
        </w:rPr>
        <w:t>、</w:t>
      </w:r>
      <w:r w:rsidRPr="00F01F17">
        <w:rPr>
          <w:rFonts w:ascii="UD デジタル 教科書体 NK-R" w:eastAsia="UD デジタル 教科書体 NK-R" w:hint="eastAsia"/>
          <w:sz w:val="22"/>
        </w:rPr>
        <w:t>書き手の意見に過ぎないのかということを見極めながら</w:t>
      </w:r>
      <w:r w:rsidR="00863743" w:rsidRPr="00F01F17">
        <w:rPr>
          <w:rFonts w:ascii="UD デジタル 教科書体 NK-R" w:eastAsia="UD デジタル 教科書体 NK-R" w:hint="eastAsia"/>
          <w:sz w:val="22"/>
        </w:rPr>
        <w:t>記事の信憑性</w:t>
      </w:r>
      <w:r w:rsidRPr="00F01F17">
        <w:rPr>
          <w:rFonts w:ascii="UD デジタル 教科書体 NK-R" w:eastAsia="UD デジタル 教科書体 NK-R" w:hint="eastAsia"/>
          <w:sz w:val="22"/>
        </w:rPr>
        <w:t>をチェックすることも必要です。</w:t>
      </w:r>
    </w:p>
    <w:p w14:paraId="48F5209C" w14:textId="77777777" w:rsidR="003825E7" w:rsidRPr="00F01F17" w:rsidRDefault="003825E7" w:rsidP="00F01F17">
      <w:pPr>
        <w:adjustRightInd w:val="0"/>
        <w:snapToGrid w:val="0"/>
        <w:rPr>
          <w:rFonts w:ascii="UD デジタル 教科書体 NK-R" w:eastAsia="UD デジタル 教科書体 NK-R"/>
          <w:sz w:val="20"/>
          <w:szCs w:val="20"/>
        </w:rPr>
      </w:pPr>
    </w:p>
    <w:p w14:paraId="7EF0EED0" w14:textId="77777777" w:rsidR="003825E7" w:rsidRPr="00F01F17" w:rsidRDefault="00863743"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【練習問題１】</w:t>
      </w:r>
      <w:r w:rsidR="003825E7" w:rsidRPr="00F01F17">
        <w:rPr>
          <w:rFonts w:ascii="UD デジタル 教科書体 NK-R" w:eastAsia="UD デジタル 教科書体 NK-R" w:hint="eastAsia"/>
          <w:sz w:val="22"/>
        </w:rPr>
        <w:t>～～事実を正確に伝える～～</w:t>
      </w:r>
    </w:p>
    <w:p w14:paraId="7C06A236" w14:textId="77777777" w:rsidR="003825E7" w:rsidRPr="00F01F17" w:rsidRDefault="003825E7" w:rsidP="00F01F17">
      <w:pPr>
        <w:adjustRightInd w:val="0"/>
        <w:snapToGrid w:val="0"/>
        <w:ind w:leftChars="100" w:left="210" w:firstLineChars="100" w:firstLine="20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Ｃ国でサッカーのワールドカップがありました。Ａ国とＢ国の予選リーグの試合の様子をそれぞれの国が伝えた新聞記事です。</w:t>
      </w:r>
    </w:p>
    <w:p w14:paraId="2589ED2D" w14:textId="2FD9BBF2" w:rsidR="003825E7" w:rsidRPr="00F01F17" w:rsidRDefault="003825E7" w:rsidP="00F01F17">
      <w:pPr>
        <w:pStyle w:val="10p"/>
        <w:adjustRightInd w:val="0"/>
        <w:ind w:left="620" w:hangingChars="100" w:hanging="200"/>
        <w:rPr>
          <w:rFonts w:ascii="UD デジタル 教科書体 NK-R" w:eastAsia="UD デジタル 教科書体 NK-R"/>
        </w:rPr>
      </w:pPr>
      <w:r w:rsidRPr="00F01F17">
        <w:rPr>
          <w:rFonts w:ascii="UD デジタル 教科書体 NK-R" w:eastAsia="UD デジタル 教科書体 NK-R" w:hint="eastAsia"/>
        </w:rPr>
        <w:t>①　B国は決勝リーグへの進出はできず</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何枚のイエローカードをもらっても影響がない試合だった。そんな中</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A国選手がプレーした後に体を激しくぶつけてくるというようなB国選手のラフプレーが目立っていた。審判は</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落ちついて試合をさばいているように見えたが</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そのようなプレーにイエローカードを出すことはなかった。最終的にB国に5枚のイエローカードを出していたが</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それでもまだ少ないと感じられる内容だった。</w:t>
      </w:r>
    </w:p>
    <w:p w14:paraId="375C9F0E" w14:textId="7DE2F42B" w:rsidR="003825E7" w:rsidRPr="00F01F17" w:rsidRDefault="003825E7" w:rsidP="00F01F17">
      <w:pPr>
        <w:pStyle w:val="10p"/>
        <w:adjustRightInd w:val="0"/>
        <w:ind w:left="620" w:hangingChars="100" w:hanging="200"/>
        <w:rPr>
          <w:rFonts w:ascii="UD デジタル 教科書体 NK-R" w:eastAsia="UD デジタル 教科書体 NK-R"/>
        </w:rPr>
      </w:pPr>
      <w:r w:rsidRPr="00F01F17">
        <w:rPr>
          <w:rFonts w:ascii="UD デジタル 教科書体 NK-R" w:eastAsia="UD デジタル 教科書体 NK-R" w:hint="eastAsia"/>
        </w:rPr>
        <w:t>②　審判はB国に対してとても厳しい判定をしていた。結果としてB国は5枚のイエローカードを受け</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後半30分にはボレー選手が退場処分となってしまった。…しかし</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そんな逆境に打ち勝ち</w:t>
      </w:r>
      <w:r w:rsidR="00D346D2">
        <w:rPr>
          <w:rFonts w:ascii="UD デジタル 教科書体 NK-R" w:eastAsia="UD デジタル 教科書体 NK-R" w:hint="eastAsia"/>
        </w:rPr>
        <w:t>、</w:t>
      </w:r>
      <w:r w:rsidRPr="00F01F17">
        <w:rPr>
          <w:rFonts w:ascii="UD デジタル 教科書体 NK-R" w:eastAsia="UD デジタル 教科書体 NK-R" w:hint="eastAsia"/>
        </w:rPr>
        <w:t>リーグトップのA国相手に1－0で勝利をあげることができたのだ。</w:t>
      </w:r>
    </w:p>
    <w:p w14:paraId="20AC0206"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lastRenderedPageBreak/>
        <w:t>◆事実のみを伝える文章に直してください。</w:t>
      </w:r>
    </w:p>
    <w:p w14:paraId="01D6608C"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noProof/>
          <w:sz w:val="20"/>
          <w:szCs w:val="20"/>
        </w:rPr>
        <mc:AlternateContent>
          <mc:Choice Requires="wps">
            <w:drawing>
              <wp:anchor distT="0" distB="0" distL="114300" distR="114300" simplePos="0" relativeHeight="251659264" behindDoc="0" locked="0" layoutInCell="1" allowOverlap="1" wp14:anchorId="1875CF3D" wp14:editId="7A9C289B">
                <wp:simplePos x="0" y="0"/>
                <wp:positionH relativeFrom="column">
                  <wp:posOffset>14844</wp:posOffset>
                </wp:positionH>
                <wp:positionV relativeFrom="paragraph">
                  <wp:posOffset>105748</wp:posOffset>
                </wp:positionV>
                <wp:extent cx="6229350" cy="2303813"/>
                <wp:effectExtent l="0" t="0" r="19050" b="20320"/>
                <wp:wrapNone/>
                <wp:docPr id="3" name="正方形/長方形 3"/>
                <wp:cNvGraphicFramePr/>
                <a:graphic xmlns:a="http://schemas.openxmlformats.org/drawingml/2006/main">
                  <a:graphicData uri="http://schemas.microsoft.com/office/word/2010/wordprocessingShape">
                    <wps:wsp>
                      <wps:cNvSpPr/>
                      <wps:spPr>
                        <a:xfrm>
                          <a:off x="0" y="0"/>
                          <a:ext cx="6229350" cy="230381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7D847A" id="正方形/長方形 3" o:spid="_x0000_s1026" style="position:absolute;margin-left:1.15pt;margin-top:8.35pt;width:490.5pt;height:181.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" filled="f" strokecolor="black [3213]" strokeweight=".5pt"/>
            </w:pict>
          </mc:Fallback>
        </mc:AlternateContent>
      </w:r>
    </w:p>
    <w:p w14:paraId="18428F76" w14:textId="77777777" w:rsidR="003825E7" w:rsidRPr="00F01F17" w:rsidRDefault="003825E7" w:rsidP="00F01F17">
      <w:pPr>
        <w:adjustRightInd w:val="0"/>
        <w:snapToGrid w:val="0"/>
        <w:rPr>
          <w:rFonts w:ascii="UD デジタル 教科書体 NK-R" w:eastAsia="UD デジタル 教科書体 NK-R"/>
          <w:sz w:val="20"/>
          <w:szCs w:val="20"/>
        </w:rPr>
      </w:pPr>
    </w:p>
    <w:p w14:paraId="4C8668FA" w14:textId="77777777" w:rsidR="003825E7" w:rsidRPr="00F01F17" w:rsidRDefault="003825E7" w:rsidP="00F01F17">
      <w:pPr>
        <w:adjustRightInd w:val="0"/>
        <w:snapToGrid w:val="0"/>
        <w:rPr>
          <w:rFonts w:ascii="UD デジタル 教科書体 NK-R" w:eastAsia="UD デジタル 教科書体 NK-R"/>
          <w:sz w:val="20"/>
          <w:szCs w:val="20"/>
        </w:rPr>
      </w:pPr>
    </w:p>
    <w:p w14:paraId="5B7617C2" w14:textId="77777777" w:rsidR="003825E7" w:rsidRPr="00F01F17" w:rsidRDefault="003825E7" w:rsidP="00F01F17">
      <w:pPr>
        <w:adjustRightInd w:val="0"/>
        <w:snapToGrid w:val="0"/>
        <w:rPr>
          <w:rFonts w:ascii="UD デジタル 教科書体 NK-R" w:eastAsia="UD デジタル 教科書体 NK-R"/>
          <w:sz w:val="22"/>
        </w:rPr>
      </w:pPr>
    </w:p>
    <w:p w14:paraId="5C7A5E9E" w14:textId="77777777" w:rsidR="003825E7" w:rsidRPr="00F01F17" w:rsidRDefault="003825E7" w:rsidP="00F01F17">
      <w:pPr>
        <w:adjustRightInd w:val="0"/>
        <w:snapToGrid w:val="0"/>
        <w:rPr>
          <w:rFonts w:ascii="UD デジタル 教科書体 NK-R" w:eastAsia="UD デジタル 教科書体 NK-R"/>
          <w:sz w:val="22"/>
        </w:rPr>
      </w:pPr>
    </w:p>
    <w:p w14:paraId="5D8CB7E0" w14:textId="77777777" w:rsidR="003825E7" w:rsidRPr="00F01F17" w:rsidRDefault="003825E7" w:rsidP="00F01F17">
      <w:pPr>
        <w:adjustRightInd w:val="0"/>
        <w:snapToGrid w:val="0"/>
        <w:rPr>
          <w:rFonts w:ascii="UD デジタル 教科書体 NK-R" w:eastAsia="UD デジタル 教科書体 NK-R"/>
          <w:sz w:val="22"/>
        </w:rPr>
      </w:pPr>
    </w:p>
    <w:p w14:paraId="7A76FC77" w14:textId="77777777" w:rsidR="003825E7" w:rsidRPr="00F01F17" w:rsidRDefault="003825E7" w:rsidP="00F01F17">
      <w:pPr>
        <w:adjustRightInd w:val="0"/>
        <w:snapToGrid w:val="0"/>
        <w:rPr>
          <w:rFonts w:ascii="UD デジタル 教科書体 NK-R" w:eastAsia="UD デジタル 教科書体 NK-R"/>
          <w:sz w:val="22"/>
        </w:rPr>
      </w:pPr>
    </w:p>
    <w:p w14:paraId="41C0573E" w14:textId="77777777" w:rsidR="003825E7" w:rsidRPr="00F01F17" w:rsidRDefault="003825E7" w:rsidP="00F01F17">
      <w:pPr>
        <w:adjustRightInd w:val="0"/>
        <w:snapToGrid w:val="0"/>
        <w:rPr>
          <w:rFonts w:ascii="UD デジタル 教科書体 NK-R" w:eastAsia="UD デジタル 教科書体 NK-R"/>
          <w:sz w:val="22"/>
        </w:rPr>
      </w:pPr>
    </w:p>
    <w:p w14:paraId="0ADFC2AA" w14:textId="77777777" w:rsidR="003825E7" w:rsidRPr="00F01F17" w:rsidRDefault="003825E7" w:rsidP="00F01F17">
      <w:pPr>
        <w:adjustRightInd w:val="0"/>
        <w:snapToGrid w:val="0"/>
        <w:rPr>
          <w:rFonts w:ascii="UD デジタル 教科書体 NK-R" w:eastAsia="UD デジタル 教科書体 NK-R"/>
          <w:sz w:val="22"/>
        </w:rPr>
      </w:pPr>
    </w:p>
    <w:p w14:paraId="453B9EC4" w14:textId="77777777" w:rsidR="00863743" w:rsidRPr="00F01F17" w:rsidRDefault="00863743" w:rsidP="00F01F17">
      <w:pPr>
        <w:adjustRightInd w:val="0"/>
        <w:snapToGrid w:val="0"/>
        <w:rPr>
          <w:rFonts w:ascii="UD デジタル 教科書体 NK-R" w:eastAsia="UD デジタル 教科書体 NK-R"/>
          <w:sz w:val="22"/>
          <w:szCs w:val="20"/>
        </w:rPr>
      </w:pPr>
    </w:p>
    <w:p w14:paraId="1B46A916" w14:textId="77777777" w:rsidR="00F01F17" w:rsidRDefault="00F01F17" w:rsidP="00F01F17">
      <w:pPr>
        <w:adjustRightInd w:val="0"/>
        <w:snapToGrid w:val="0"/>
        <w:rPr>
          <w:rFonts w:ascii="UD デジタル 教科書体 NK-R" w:eastAsia="UD デジタル 教科書体 NK-R"/>
          <w:sz w:val="22"/>
          <w:szCs w:val="20"/>
        </w:rPr>
      </w:pPr>
    </w:p>
    <w:p w14:paraId="00D16958" w14:textId="77777777" w:rsidR="00F01F17" w:rsidRDefault="00F01F17" w:rsidP="00F01F17">
      <w:pPr>
        <w:adjustRightInd w:val="0"/>
        <w:snapToGrid w:val="0"/>
        <w:rPr>
          <w:rFonts w:ascii="UD デジタル 教科書体 NK-R" w:eastAsia="UD デジタル 教科書体 NK-R"/>
          <w:sz w:val="22"/>
          <w:szCs w:val="20"/>
        </w:rPr>
      </w:pPr>
    </w:p>
    <w:p w14:paraId="7CC2F8DB" w14:textId="77777777" w:rsidR="00F01F17" w:rsidRDefault="00F01F17" w:rsidP="00F01F17">
      <w:pPr>
        <w:adjustRightInd w:val="0"/>
        <w:snapToGrid w:val="0"/>
        <w:rPr>
          <w:rFonts w:ascii="UD デジタル 教科書体 NK-R" w:eastAsia="UD デジタル 教科書体 NK-R"/>
          <w:sz w:val="22"/>
          <w:szCs w:val="20"/>
        </w:rPr>
      </w:pPr>
    </w:p>
    <w:p w14:paraId="5ED1E9FC" w14:textId="39AE39FC"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szCs w:val="20"/>
        </w:rPr>
        <w:t>【練習問題</w:t>
      </w:r>
      <w:r w:rsidR="00863743" w:rsidRPr="00F01F17">
        <w:rPr>
          <w:rFonts w:ascii="UD デジタル 教科書体 NK-R" w:eastAsia="UD デジタル 教科書体 NK-R" w:hint="eastAsia"/>
          <w:sz w:val="22"/>
          <w:szCs w:val="20"/>
        </w:rPr>
        <w:t>2</w:t>
      </w:r>
      <w:r w:rsidRPr="00F01F17">
        <w:rPr>
          <w:rFonts w:ascii="UD デジタル 教科書体 NK-R" w:eastAsia="UD デジタル 教科書体 NK-R" w:hint="eastAsia"/>
          <w:sz w:val="22"/>
          <w:szCs w:val="20"/>
        </w:rPr>
        <w:t>】次の文は事実ですか</w:t>
      </w:r>
      <w:r w:rsidR="00D346D2">
        <w:rPr>
          <w:rFonts w:ascii="UD デジタル 教科書体 NK-R" w:eastAsia="UD デジタル 教科書体 NK-R" w:hint="eastAsia"/>
          <w:sz w:val="22"/>
          <w:szCs w:val="20"/>
        </w:rPr>
        <w:t>、</w:t>
      </w:r>
      <w:r w:rsidRPr="00F01F17">
        <w:rPr>
          <w:rFonts w:ascii="UD デジタル 教科書体 NK-R" w:eastAsia="UD デジタル 教科書体 NK-R" w:hint="eastAsia"/>
          <w:sz w:val="22"/>
          <w:szCs w:val="20"/>
        </w:rPr>
        <w:t>意見ですか？　事実には○</w:t>
      </w:r>
      <w:r w:rsidR="00D346D2">
        <w:rPr>
          <w:rFonts w:ascii="UD デジタル 教科書体 NK-R" w:eastAsia="UD デジタル 教科書体 NK-R" w:hint="eastAsia"/>
          <w:sz w:val="22"/>
          <w:szCs w:val="20"/>
        </w:rPr>
        <w:t>、</w:t>
      </w:r>
      <w:r w:rsidRPr="00F01F17">
        <w:rPr>
          <w:rFonts w:ascii="UD デジタル 教科書体 NK-R" w:eastAsia="UD デジタル 教科書体 NK-R" w:hint="eastAsia"/>
          <w:sz w:val="22"/>
          <w:szCs w:val="20"/>
        </w:rPr>
        <w:t>意見には△を入れてみましょう</w:t>
      </w:r>
    </w:p>
    <w:p w14:paraId="360A5AAA" w14:textId="011AE175"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szCs w:val="20"/>
        </w:rPr>
        <w:t xml:space="preserve">　　　　　　　　　　　　　　　　　　　　　　　　　　　　　　　　</w:t>
      </w:r>
      <w:r w:rsidR="003F0BAF">
        <w:rPr>
          <w:rFonts w:ascii="UD デジタル 教科書体 NK-R" w:eastAsia="UD デジタル 教科書体 NK-R" w:hint="eastAsia"/>
          <w:sz w:val="22"/>
          <w:szCs w:val="20"/>
        </w:rPr>
        <w:t xml:space="preserve">　　　　　　　　　　　　　　　　　　　　　　　　　　　　　　　　　</w:t>
      </w:r>
      <w:r w:rsidRPr="00F01F17">
        <w:rPr>
          <w:rFonts w:ascii="UD デジタル 教科書体 NK-R" w:eastAsia="UD デジタル 教科書体 NK-R" w:hint="eastAsia"/>
          <w:sz w:val="22"/>
          <w:szCs w:val="20"/>
        </w:rPr>
        <w:t xml:space="preserve">自分の答え　</w:t>
      </w:r>
      <w:r w:rsidR="003F0BAF">
        <w:rPr>
          <w:rFonts w:ascii="UD デジタル 教科書体 NK-R" w:eastAsia="UD デジタル 教科書体 NK-R" w:hint="eastAsia"/>
          <w:sz w:val="22"/>
          <w:szCs w:val="20"/>
        </w:rPr>
        <w:t xml:space="preserve">　</w:t>
      </w:r>
      <w:r w:rsidRPr="00F01F17">
        <w:rPr>
          <w:rFonts w:ascii="UD デジタル 教科書体 NK-R" w:eastAsia="UD デジタル 教科書体 NK-R" w:hint="eastAsia"/>
          <w:sz w:val="22"/>
          <w:szCs w:val="20"/>
        </w:rPr>
        <w:t>班の答え</w:t>
      </w:r>
    </w:p>
    <w:tbl>
      <w:tblPr>
        <w:tblStyle w:val="a3"/>
        <w:tblW w:w="0" w:type="auto"/>
        <w:jc w:val="center"/>
        <w:tblLook w:val="04A0" w:firstRow="1" w:lastRow="0" w:firstColumn="1" w:lastColumn="0" w:noHBand="0" w:noVBand="1"/>
      </w:tblPr>
      <w:tblGrid>
        <w:gridCol w:w="6853"/>
        <w:gridCol w:w="1241"/>
        <w:gridCol w:w="1241"/>
      </w:tblGrid>
      <w:tr w:rsidR="003825E7" w:rsidRPr="00F01F17" w14:paraId="08DAEA15" w14:textId="77777777" w:rsidTr="00EA7FD3">
        <w:trPr>
          <w:trHeight w:val="362"/>
          <w:jc w:val="center"/>
        </w:trPr>
        <w:tc>
          <w:tcPr>
            <w:tcW w:w="6853" w:type="dxa"/>
          </w:tcPr>
          <w:p w14:paraId="4644F7BC" w14:textId="71A68662"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(1) 話によると</w:t>
            </w:r>
            <w:r w:rsidR="00D346D2">
              <w:rPr>
                <w:rFonts w:ascii="UD デジタル 教科書体 NK-R" w:eastAsia="UD デジタル 教科書体 NK-R" w:hint="eastAsia"/>
                <w:sz w:val="22"/>
              </w:rPr>
              <w:t>、</w:t>
            </w:r>
            <w:r w:rsidRPr="00F01F17">
              <w:rPr>
                <w:rFonts w:ascii="UD デジタル 教科書体 NK-R" w:eastAsia="UD デジタル 教科書体 NK-R" w:hint="eastAsia"/>
                <w:sz w:val="22"/>
              </w:rPr>
              <w:t>彼は京都に住んでいたということだ。</w:t>
            </w:r>
          </w:p>
        </w:tc>
        <w:tc>
          <w:tcPr>
            <w:tcW w:w="1241" w:type="dxa"/>
          </w:tcPr>
          <w:p w14:paraId="5EE0C82D"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706C613A"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7CCC3375" w14:textId="77777777" w:rsidTr="00EA7FD3">
        <w:trPr>
          <w:trHeight w:val="362"/>
          <w:jc w:val="center"/>
        </w:trPr>
        <w:tc>
          <w:tcPr>
            <w:tcW w:w="6853" w:type="dxa"/>
          </w:tcPr>
          <w:p w14:paraId="5152CC6B" w14:textId="77777777" w:rsidR="003825E7" w:rsidRPr="00F01F17" w:rsidRDefault="003825E7"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(2) 函館の街並みは美しい</w:t>
            </w:r>
          </w:p>
        </w:tc>
        <w:tc>
          <w:tcPr>
            <w:tcW w:w="1241" w:type="dxa"/>
          </w:tcPr>
          <w:p w14:paraId="707905D3"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6DE17180"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780CA827" w14:textId="77777777" w:rsidTr="00EA7FD3">
        <w:trPr>
          <w:trHeight w:val="347"/>
          <w:jc w:val="center"/>
        </w:trPr>
        <w:tc>
          <w:tcPr>
            <w:tcW w:w="6853" w:type="dxa"/>
          </w:tcPr>
          <w:p w14:paraId="40DF085D"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(3) ガリレオは地動説を唱えた</w:t>
            </w:r>
          </w:p>
        </w:tc>
        <w:tc>
          <w:tcPr>
            <w:tcW w:w="1241" w:type="dxa"/>
          </w:tcPr>
          <w:p w14:paraId="4750B12D"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7DA9D992"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0A3C9A0A" w14:textId="77777777" w:rsidTr="00EA7FD3">
        <w:trPr>
          <w:trHeight w:val="362"/>
          <w:jc w:val="center"/>
        </w:trPr>
        <w:tc>
          <w:tcPr>
            <w:tcW w:w="6853" w:type="dxa"/>
          </w:tcPr>
          <w:p w14:paraId="189BD296"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(4) あの国の言葉はきれいな言葉です</w:t>
            </w:r>
          </w:p>
        </w:tc>
        <w:tc>
          <w:tcPr>
            <w:tcW w:w="1241" w:type="dxa"/>
          </w:tcPr>
          <w:p w14:paraId="2CEA860E"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3C259E74"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67475C80" w14:textId="77777777" w:rsidTr="00EA7FD3">
        <w:trPr>
          <w:trHeight w:val="362"/>
          <w:jc w:val="center"/>
        </w:trPr>
        <w:tc>
          <w:tcPr>
            <w:tcW w:w="6853" w:type="dxa"/>
          </w:tcPr>
          <w:p w14:paraId="51EE3990"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(5) 地球には重力があります</w:t>
            </w:r>
          </w:p>
        </w:tc>
        <w:tc>
          <w:tcPr>
            <w:tcW w:w="1241" w:type="dxa"/>
          </w:tcPr>
          <w:p w14:paraId="3B23318A"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50304802"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25A444B6" w14:textId="77777777" w:rsidTr="00EA7FD3">
        <w:trPr>
          <w:trHeight w:val="347"/>
          <w:jc w:val="center"/>
        </w:trPr>
        <w:tc>
          <w:tcPr>
            <w:tcW w:w="6853" w:type="dxa"/>
          </w:tcPr>
          <w:p w14:paraId="37B48A4B"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(6) リンカーンは最も偉大なアメリカの大統領です</w:t>
            </w:r>
          </w:p>
        </w:tc>
        <w:tc>
          <w:tcPr>
            <w:tcW w:w="1241" w:type="dxa"/>
          </w:tcPr>
          <w:p w14:paraId="242A3963"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02E85227"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5D867885" w14:textId="77777777" w:rsidTr="00EA7FD3">
        <w:trPr>
          <w:trHeight w:val="362"/>
          <w:jc w:val="center"/>
        </w:trPr>
        <w:tc>
          <w:tcPr>
            <w:tcW w:w="6853" w:type="dxa"/>
          </w:tcPr>
          <w:p w14:paraId="29ECC9D8"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(7) 少子化の主な原因は働く女性の増加である。</w:t>
            </w:r>
          </w:p>
        </w:tc>
        <w:tc>
          <w:tcPr>
            <w:tcW w:w="1241" w:type="dxa"/>
          </w:tcPr>
          <w:p w14:paraId="7C083822"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625E7A4B"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228541AD" w14:textId="77777777" w:rsidTr="00EA7FD3">
        <w:trPr>
          <w:trHeight w:val="362"/>
          <w:jc w:val="center"/>
        </w:trPr>
        <w:tc>
          <w:tcPr>
            <w:tcW w:w="6853" w:type="dxa"/>
          </w:tcPr>
          <w:p w14:paraId="0ACA6807" w14:textId="77777777" w:rsidR="003825E7" w:rsidRPr="00F01F17" w:rsidRDefault="00863743"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(8</w:t>
            </w:r>
            <w:r w:rsidR="003825E7" w:rsidRPr="00F01F17">
              <w:rPr>
                <w:rFonts w:ascii="UD デジタル 教科書体 NK-R" w:eastAsia="UD デジタル 教科書体 NK-R" w:hint="eastAsia"/>
                <w:sz w:val="22"/>
              </w:rPr>
              <w:t>) これが最良の方法でした。</w:t>
            </w:r>
          </w:p>
        </w:tc>
        <w:tc>
          <w:tcPr>
            <w:tcW w:w="1241" w:type="dxa"/>
          </w:tcPr>
          <w:p w14:paraId="120582A1"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787102CC"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78F0A5D0" w14:textId="77777777" w:rsidTr="00EA7FD3">
        <w:trPr>
          <w:trHeight w:val="362"/>
          <w:jc w:val="center"/>
        </w:trPr>
        <w:tc>
          <w:tcPr>
            <w:tcW w:w="6853" w:type="dxa"/>
          </w:tcPr>
          <w:p w14:paraId="6D353D2C" w14:textId="77777777" w:rsidR="003825E7" w:rsidRPr="00F01F17" w:rsidRDefault="003825E7"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w:t>
            </w:r>
            <w:r w:rsidR="00863743" w:rsidRPr="00F01F17">
              <w:rPr>
                <w:rFonts w:ascii="UD デジタル 教科書体 NK-R" w:eastAsia="UD デジタル 教科書体 NK-R" w:hint="eastAsia"/>
                <w:sz w:val="22"/>
              </w:rPr>
              <w:t>9</w:t>
            </w:r>
            <w:r w:rsidRPr="00F01F17">
              <w:rPr>
                <w:rFonts w:ascii="UD デジタル 教科書体 NK-R" w:eastAsia="UD デジタル 教科書体 NK-R" w:hint="eastAsia"/>
                <w:sz w:val="22"/>
              </w:rPr>
              <w:t>) 新幹線は1965年に開通した（正しくは1964年）</w:t>
            </w:r>
          </w:p>
        </w:tc>
        <w:tc>
          <w:tcPr>
            <w:tcW w:w="1241" w:type="dxa"/>
          </w:tcPr>
          <w:p w14:paraId="2E78AB16"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66482642" w14:textId="77777777" w:rsidR="003825E7" w:rsidRPr="00F01F17" w:rsidRDefault="003825E7" w:rsidP="00F01F17">
            <w:pPr>
              <w:adjustRightInd w:val="0"/>
              <w:snapToGrid w:val="0"/>
              <w:rPr>
                <w:rFonts w:ascii="UD デジタル 教科書体 NK-R" w:eastAsia="UD デジタル 教科書体 NK-R"/>
                <w:sz w:val="22"/>
                <w:szCs w:val="20"/>
              </w:rPr>
            </w:pPr>
          </w:p>
        </w:tc>
      </w:tr>
    </w:tbl>
    <w:p w14:paraId="431615B9" w14:textId="77777777" w:rsidR="003825E7" w:rsidRPr="00F01F17" w:rsidRDefault="003825E7" w:rsidP="00F01F17">
      <w:pPr>
        <w:pStyle w:val="Web"/>
        <w:adjustRightInd w:val="0"/>
        <w:snapToGrid w:val="0"/>
        <w:ind w:firstLineChars="2600" w:firstLine="5720"/>
        <w:rPr>
          <w:rFonts w:ascii="UD デジタル 教科書体 NK-R" w:eastAsia="UD デジタル 教科書体 NK-R"/>
        </w:rPr>
      </w:pPr>
      <w:r w:rsidRPr="00F01F17">
        <w:rPr>
          <w:rFonts w:ascii="UD デジタル 教科書体 NK-R" w:eastAsia="UD デジタル 教科書体 NK-R" w:hint="eastAsia"/>
          <w:sz w:val="22"/>
        </w:rPr>
        <w:t>（参考：木下是雄著『理科系の作文技術』）</w:t>
      </w:r>
    </w:p>
    <w:p w14:paraId="414C291B" w14:textId="77777777" w:rsidR="00F01F17" w:rsidRDefault="00F01F17" w:rsidP="00F01F17">
      <w:pPr>
        <w:adjustRightInd w:val="0"/>
        <w:snapToGrid w:val="0"/>
        <w:jc w:val="center"/>
        <w:rPr>
          <w:rFonts w:ascii="UD デジタル 教科書体 NK-R" w:eastAsia="UD デジタル 教科書体 NK-R"/>
        </w:rPr>
      </w:pPr>
    </w:p>
    <w:p w14:paraId="21D1D4EA" w14:textId="77777777" w:rsidR="00F01F17" w:rsidRPr="00482F4A" w:rsidRDefault="00F01F17" w:rsidP="00F01F17">
      <w:pPr>
        <w:adjustRightInd w:val="0"/>
        <w:snapToGrid w:val="0"/>
        <w:jc w:val="center"/>
        <w:rPr>
          <w:rFonts w:ascii="UD デジタル 教科書体 NK-R" w:eastAsia="UD デジタル 教科書体 NK-R"/>
        </w:rPr>
      </w:pPr>
      <w:r w:rsidRPr="00482F4A">
        <w:rPr>
          <w:rFonts w:ascii="UD デジタル 教科書体 NK-R" w:eastAsia="UD デジタル 教科書体 NK-R" w:hint="eastAsia"/>
        </w:rPr>
        <w:t>------------------------------</w:t>
      </w:r>
      <w:r>
        <w:rPr>
          <w:rFonts w:ascii="UD デジタル 教科書体 NK-R" w:eastAsia="UD デジタル 教科書体 NK-R" w:hint="eastAsia"/>
        </w:rPr>
        <w:t xml:space="preserve">　　　　　　振り返り　　　　</w:t>
      </w:r>
      <w:r w:rsidRPr="00482F4A">
        <w:rPr>
          <w:rFonts w:ascii="UD デジタル 教科書体 NK-R" w:eastAsia="UD デジタル 教科書体 NK-R" w:hint="eastAsia"/>
        </w:rPr>
        <w:t>----------------------------------</w:t>
      </w:r>
    </w:p>
    <w:p w14:paraId="09E1E243" w14:textId="77777777" w:rsidR="00F01F17" w:rsidRPr="00482F4A" w:rsidRDefault="00F01F17" w:rsidP="00F01F17">
      <w:pPr>
        <w:adjustRightInd w:val="0"/>
        <w:snapToGrid w:val="0"/>
        <w:rPr>
          <w:rFonts w:ascii="UD デジタル 教科書体 NK-R" w:eastAsia="UD デジタル 教科書体 NK-R"/>
        </w:rPr>
      </w:pPr>
      <w:r w:rsidRPr="00482F4A">
        <w:rPr>
          <w:rFonts w:ascii="UD デジタル 教科書体 NK-R" w:eastAsia="UD デジタル 教科書体 NK-R" w:hint="eastAsia"/>
        </w:rPr>
        <w:t>このワークを通して、自分の考えが深まったり変わったりしたことを書きましょう。また本時のねらいについて、達成度を自己評価しましょう。</w:t>
      </w:r>
    </w:p>
    <w:tbl>
      <w:tblPr>
        <w:tblStyle w:val="a3"/>
        <w:tblW w:w="9889" w:type="dxa"/>
        <w:tblLook w:val="04A0" w:firstRow="1" w:lastRow="0" w:firstColumn="1" w:lastColumn="0" w:noHBand="0" w:noVBand="1"/>
      </w:tblPr>
      <w:tblGrid>
        <w:gridCol w:w="7763"/>
        <w:gridCol w:w="2126"/>
      </w:tblGrid>
      <w:tr w:rsidR="00F01F17" w:rsidRPr="00482F4A" w14:paraId="1DB03AD0" w14:textId="77777777" w:rsidTr="00566F1E">
        <w:trPr>
          <w:trHeight w:val="2174"/>
        </w:trPr>
        <w:tc>
          <w:tcPr>
            <w:tcW w:w="7763" w:type="dxa"/>
          </w:tcPr>
          <w:p w14:paraId="39B1E23B" w14:textId="77777777" w:rsidR="00F01F17" w:rsidRPr="00482F4A" w:rsidRDefault="00F01F17" w:rsidP="00566F1E">
            <w:pPr>
              <w:adjustRightInd w:val="0"/>
              <w:snapToGrid w:val="0"/>
              <w:rPr>
                <w:rFonts w:ascii="UD デジタル 教科書体 NK-R" w:eastAsia="UD デジタル 教科書体 NK-R"/>
              </w:rPr>
            </w:pPr>
          </w:p>
          <w:p w14:paraId="7840CC9E" w14:textId="77777777" w:rsidR="00F01F17" w:rsidRPr="00482F4A" w:rsidRDefault="00F01F17" w:rsidP="00566F1E">
            <w:pPr>
              <w:adjustRightInd w:val="0"/>
              <w:snapToGrid w:val="0"/>
              <w:rPr>
                <w:rFonts w:ascii="UD デジタル 教科書体 NK-R" w:eastAsia="UD デジタル 教科書体 NK-R"/>
              </w:rPr>
            </w:pPr>
          </w:p>
          <w:p w14:paraId="68F6CBC6" w14:textId="77777777" w:rsidR="00F01F17" w:rsidRPr="00482F4A" w:rsidRDefault="00F01F17" w:rsidP="00566F1E">
            <w:pPr>
              <w:adjustRightInd w:val="0"/>
              <w:snapToGrid w:val="0"/>
              <w:rPr>
                <w:rFonts w:ascii="UD デジタル 教科書体 NK-R" w:eastAsia="UD デジタル 教科書体 NK-R"/>
              </w:rPr>
            </w:pPr>
          </w:p>
          <w:p w14:paraId="5EF446DD" w14:textId="77777777" w:rsidR="00F01F17" w:rsidRPr="00482F4A" w:rsidRDefault="00F01F17" w:rsidP="00566F1E">
            <w:pPr>
              <w:adjustRightInd w:val="0"/>
              <w:snapToGrid w:val="0"/>
              <w:rPr>
                <w:rFonts w:ascii="UD デジタル 教科書体 NK-R" w:eastAsia="UD デジタル 教科書体 NK-R"/>
              </w:rPr>
            </w:pPr>
          </w:p>
          <w:p w14:paraId="5C4F879E" w14:textId="77777777" w:rsidR="00F01F17" w:rsidRPr="00482F4A" w:rsidRDefault="00F01F17" w:rsidP="00566F1E">
            <w:pPr>
              <w:adjustRightInd w:val="0"/>
              <w:snapToGrid w:val="0"/>
              <w:rPr>
                <w:rFonts w:ascii="UD デジタル 教科書体 NK-R" w:eastAsia="UD デジタル 教科書体 NK-R"/>
              </w:rPr>
            </w:pPr>
          </w:p>
          <w:p w14:paraId="7212917C" w14:textId="77777777" w:rsidR="00F01F17" w:rsidRPr="00482F4A" w:rsidRDefault="00F01F17" w:rsidP="00566F1E">
            <w:pPr>
              <w:adjustRightInd w:val="0"/>
              <w:snapToGrid w:val="0"/>
              <w:rPr>
                <w:rFonts w:ascii="UD デジタル 教科書体 NK-R" w:eastAsia="UD デジタル 教科書体 NK-R"/>
              </w:rPr>
            </w:pPr>
          </w:p>
          <w:p w14:paraId="4D644120" w14:textId="77777777" w:rsidR="00F01F17" w:rsidRPr="00482F4A" w:rsidRDefault="00F01F17" w:rsidP="00566F1E">
            <w:pPr>
              <w:adjustRightInd w:val="0"/>
              <w:snapToGrid w:val="0"/>
              <w:rPr>
                <w:rFonts w:ascii="UD デジタル 教科書体 NK-R" w:eastAsia="UD デジタル 教科書体 NK-R"/>
              </w:rPr>
            </w:pPr>
          </w:p>
          <w:p w14:paraId="1A2344DD" w14:textId="77777777" w:rsidR="00F01F17" w:rsidRPr="00482F4A" w:rsidRDefault="00F01F17" w:rsidP="00566F1E">
            <w:pPr>
              <w:adjustRightInd w:val="0"/>
              <w:snapToGrid w:val="0"/>
              <w:rPr>
                <w:rFonts w:ascii="UD デジタル 教科書体 NK-R" w:eastAsia="UD デジタル 教科書体 NK-R"/>
              </w:rPr>
            </w:pPr>
          </w:p>
        </w:tc>
        <w:tc>
          <w:tcPr>
            <w:tcW w:w="2126" w:type="dxa"/>
          </w:tcPr>
          <w:p w14:paraId="56159CC3" w14:textId="77777777" w:rsidR="00F01F17" w:rsidRDefault="00F01F17" w:rsidP="00566F1E">
            <w:pPr>
              <w:adjustRightInd w:val="0"/>
              <w:snapToGrid w:val="0"/>
              <w:rPr>
                <w:rFonts w:ascii="UD デジタル 教科書体 NK-R" w:eastAsia="UD デジタル 教科書体 NK-R"/>
              </w:rPr>
            </w:pPr>
            <w:r>
              <w:rPr>
                <w:rFonts w:ascii="UD デジタル 教科書体 NK-R" w:eastAsia="UD デジタル 教科書体 NK-R" w:hint="eastAsia"/>
              </w:rPr>
              <w:t>「</w:t>
            </w:r>
            <w:r w:rsidRPr="007E7D72">
              <w:rPr>
                <w:rFonts w:ascii="UD デジタル 教科書体 NK-R" w:eastAsia="UD デジタル 教科書体 NK-R" w:hint="eastAsia"/>
              </w:rPr>
              <w:t>本</w:t>
            </w:r>
            <w:r>
              <w:rPr>
                <w:rFonts w:ascii="UD デジタル 教科書体 NK-R" w:eastAsia="UD デジタル 教科書体 NK-R" w:hint="eastAsia"/>
              </w:rPr>
              <w:t>日</w:t>
            </w:r>
            <w:r w:rsidRPr="007E7D72">
              <w:rPr>
                <w:rFonts w:ascii="UD デジタル 教科書体 NK-R" w:eastAsia="UD デジタル 教科書体 NK-R" w:hint="eastAsia"/>
              </w:rPr>
              <w:t>の目標</w:t>
            </w:r>
            <w:r>
              <w:rPr>
                <w:rFonts w:ascii="UD デジタル 教科書体 NK-R" w:eastAsia="UD デジタル 教科書体 NK-R" w:hint="eastAsia"/>
              </w:rPr>
              <w:t>」</w:t>
            </w:r>
            <w:r w:rsidRPr="007E7D72">
              <w:rPr>
                <w:rFonts w:ascii="UD デジタル 教科書体 NK-R" w:eastAsia="UD デジタル 教科書体 NK-R" w:hint="eastAsia"/>
              </w:rPr>
              <w:t>についての自己評価</w:t>
            </w:r>
          </w:p>
          <w:p w14:paraId="162BD3D0" w14:textId="77777777" w:rsidR="00F01F17" w:rsidRDefault="00F01F17" w:rsidP="00566F1E">
            <w:pPr>
              <w:adjustRightInd w:val="0"/>
              <w:snapToGrid w:val="0"/>
              <w:rPr>
                <w:rFonts w:ascii="UD デジタル 教科書体 NK-R" w:eastAsia="UD デジタル 教科書体 NK-R"/>
              </w:rPr>
            </w:pPr>
          </w:p>
          <w:p w14:paraId="2A69866A" w14:textId="77777777" w:rsidR="00F01F17" w:rsidRDefault="00F01F17" w:rsidP="00566F1E">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達成できた</w:t>
            </w:r>
          </w:p>
          <w:p w14:paraId="2D565EA9" w14:textId="77777777" w:rsidR="00F01F17" w:rsidRDefault="00F01F17" w:rsidP="00566F1E">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概ね達成できた</w:t>
            </w:r>
          </w:p>
          <w:p w14:paraId="657A3E2D" w14:textId="77777777" w:rsidR="00F01F17" w:rsidRPr="00482F4A" w:rsidRDefault="00F01F17" w:rsidP="00566F1E">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達成できなかった</w:t>
            </w:r>
          </w:p>
        </w:tc>
      </w:tr>
    </w:tbl>
    <w:p w14:paraId="0CCCF7B6" w14:textId="77777777" w:rsidR="00F01F17" w:rsidRDefault="00F01F17" w:rsidP="00F01F17">
      <w:pPr>
        <w:adjustRightInd w:val="0"/>
        <w:snapToGrid w:val="0"/>
        <w:rPr>
          <w:rFonts w:ascii="UD デジタル 教科書体 NK-R" w:eastAsia="UD デジタル 教科書体 NK-R"/>
        </w:rPr>
      </w:pPr>
    </w:p>
    <w:p w14:paraId="2E47B2CC" w14:textId="77777777" w:rsidR="00F01F17" w:rsidRDefault="00F01F17" w:rsidP="00F01F17">
      <w:pPr>
        <w:adjustRightInd w:val="0"/>
        <w:snapToGrid w:val="0"/>
        <w:rPr>
          <w:rFonts w:ascii="UD デジタル 教科書体 NK-R" w:eastAsia="UD デジタル 教科書体 NK-R"/>
        </w:rPr>
      </w:pPr>
    </w:p>
    <w:sectPr w:rsidR="00F01F17" w:rsidSect="00C0407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F29D5" w14:textId="77777777" w:rsidR="003D4533" w:rsidRDefault="003D4533" w:rsidP="00190258">
      <w:r>
        <w:separator/>
      </w:r>
    </w:p>
  </w:endnote>
  <w:endnote w:type="continuationSeparator" w:id="0">
    <w:p w14:paraId="4448C690" w14:textId="77777777" w:rsidR="003D4533" w:rsidRDefault="003D4533" w:rsidP="0019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0BB24" w14:textId="77777777" w:rsidR="003D4533" w:rsidRDefault="003D4533" w:rsidP="00190258">
      <w:r>
        <w:separator/>
      </w:r>
    </w:p>
  </w:footnote>
  <w:footnote w:type="continuationSeparator" w:id="0">
    <w:p w14:paraId="7C0C7EF4" w14:textId="77777777" w:rsidR="003D4533" w:rsidRDefault="003D4533" w:rsidP="00190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78"/>
    <w:rsid w:val="00084E38"/>
    <w:rsid w:val="001571BA"/>
    <w:rsid w:val="00187F3A"/>
    <w:rsid w:val="00190258"/>
    <w:rsid w:val="001E3B43"/>
    <w:rsid w:val="00286394"/>
    <w:rsid w:val="00305730"/>
    <w:rsid w:val="003825E7"/>
    <w:rsid w:val="003D4533"/>
    <w:rsid w:val="003F0BAF"/>
    <w:rsid w:val="00440F23"/>
    <w:rsid w:val="004615BB"/>
    <w:rsid w:val="004A238D"/>
    <w:rsid w:val="00511F67"/>
    <w:rsid w:val="005F6B11"/>
    <w:rsid w:val="0062417E"/>
    <w:rsid w:val="007719B6"/>
    <w:rsid w:val="007C5525"/>
    <w:rsid w:val="007C7F95"/>
    <w:rsid w:val="0080028B"/>
    <w:rsid w:val="00810829"/>
    <w:rsid w:val="00863743"/>
    <w:rsid w:val="009069D8"/>
    <w:rsid w:val="009E51E0"/>
    <w:rsid w:val="00A045CA"/>
    <w:rsid w:val="00B66FAC"/>
    <w:rsid w:val="00C010F4"/>
    <w:rsid w:val="00C04078"/>
    <w:rsid w:val="00CA7624"/>
    <w:rsid w:val="00D346D2"/>
    <w:rsid w:val="00D97274"/>
    <w:rsid w:val="00E51C73"/>
    <w:rsid w:val="00ED56FC"/>
    <w:rsid w:val="00EF0648"/>
    <w:rsid w:val="00F01F17"/>
    <w:rsid w:val="00F11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262E4"/>
  <w15:docId w15:val="{9C31066B-0880-4BA0-8AFE-7C3BD063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5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19025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190258"/>
    <w:pPr>
      <w:tabs>
        <w:tab w:val="center" w:pos="4252"/>
        <w:tab w:val="right" w:pos="8504"/>
      </w:tabs>
      <w:snapToGrid w:val="0"/>
    </w:pPr>
  </w:style>
  <w:style w:type="character" w:customStyle="1" w:styleId="a5">
    <w:name w:val="ヘッダー (文字)"/>
    <w:basedOn w:val="a0"/>
    <w:link w:val="a4"/>
    <w:uiPriority w:val="99"/>
    <w:rsid w:val="00190258"/>
  </w:style>
  <w:style w:type="paragraph" w:styleId="a6">
    <w:name w:val="footer"/>
    <w:basedOn w:val="a"/>
    <w:link w:val="a7"/>
    <w:uiPriority w:val="99"/>
    <w:unhideWhenUsed/>
    <w:rsid w:val="00190258"/>
    <w:pPr>
      <w:tabs>
        <w:tab w:val="center" w:pos="4252"/>
        <w:tab w:val="right" w:pos="8504"/>
      </w:tabs>
      <w:snapToGrid w:val="0"/>
    </w:pPr>
  </w:style>
  <w:style w:type="character" w:customStyle="1" w:styleId="a7">
    <w:name w:val="フッター (文字)"/>
    <w:basedOn w:val="a0"/>
    <w:link w:val="a6"/>
    <w:uiPriority w:val="99"/>
    <w:rsid w:val="00190258"/>
  </w:style>
  <w:style w:type="paragraph" w:styleId="a8">
    <w:name w:val="Balloon Text"/>
    <w:basedOn w:val="a"/>
    <w:link w:val="a9"/>
    <w:uiPriority w:val="99"/>
    <w:semiHidden/>
    <w:unhideWhenUsed/>
    <w:rsid w:val="004615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15BB"/>
    <w:rPr>
      <w:rFonts w:asciiTheme="majorHAnsi" w:eastAsiaTheme="majorEastAsia" w:hAnsiTheme="majorHAnsi" w:cstheme="majorBidi"/>
      <w:sz w:val="18"/>
      <w:szCs w:val="18"/>
    </w:rPr>
  </w:style>
  <w:style w:type="paragraph" w:customStyle="1" w:styleId="10p">
    <w:name w:val="［書籍］小問－明10p"/>
    <w:basedOn w:val="a"/>
    <w:rsid w:val="003825E7"/>
    <w:pPr>
      <w:snapToGrid w:val="0"/>
      <w:spacing w:line="340" w:lineRule="exact"/>
      <w:ind w:leftChars="200" w:left="400"/>
    </w:pPr>
    <w:rPr>
      <w:rFonts w:ascii="Century" w:eastAsia="ＭＳ 明朝" w:hAnsi="Century"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5499">
      <w:bodyDiv w:val="1"/>
      <w:marLeft w:val="0"/>
      <w:marRight w:val="0"/>
      <w:marTop w:val="0"/>
      <w:marBottom w:val="0"/>
      <w:divBdr>
        <w:top w:val="none" w:sz="0" w:space="0" w:color="auto"/>
        <w:left w:val="none" w:sz="0" w:space="0" w:color="auto"/>
        <w:bottom w:val="none" w:sz="0" w:space="0" w:color="auto"/>
        <w:right w:val="none" w:sz="0" w:space="0" w:color="auto"/>
      </w:divBdr>
    </w:div>
    <w:div w:id="61814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246</Words>
  <Characters>1407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寺内 利恵</cp:lastModifiedBy>
  <cp:revision>5</cp:revision>
  <cp:lastPrinted>2026-06-29T10:06:00Z</cp:lastPrinted>
  <dcterms:created xsi:type="dcterms:W3CDTF">2026-06-26T08:01:00Z</dcterms:created>
  <dcterms:modified xsi:type="dcterms:W3CDTF">2026-06-29T10:09:00Z</dcterms:modified>
</cp:coreProperties>
</file>