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E304" w14:textId="77777777" w:rsidR="00F861F3" w:rsidRPr="001D2581" w:rsidRDefault="00F861F3" w:rsidP="00F861F3">
      <w:pPr>
        <w:jc w:val="left"/>
        <w:rPr>
          <w:szCs w:val="21"/>
        </w:rPr>
      </w:pPr>
      <w:r w:rsidRPr="001D2581">
        <w:rPr>
          <w:rFonts w:hint="eastAsia"/>
          <w:szCs w:val="21"/>
        </w:rPr>
        <w:t>指導の流れ</w:t>
      </w:r>
    </w:p>
    <w:tbl>
      <w:tblPr>
        <w:tblStyle w:val="a3"/>
        <w:tblW w:w="0" w:type="auto"/>
        <w:tblLook w:val="04A0" w:firstRow="1" w:lastRow="0" w:firstColumn="1" w:lastColumn="0" w:noHBand="0" w:noVBand="1"/>
      </w:tblPr>
      <w:tblGrid>
        <w:gridCol w:w="817"/>
        <w:gridCol w:w="5812"/>
        <w:gridCol w:w="3207"/>
      </w:tblGrid>
      <w:tr w:rsidR="00D0275C" w:rsidRPr="001D2581" w14:paraId="2BF845D5" w14:textId="77777777" w:rsidTr="00490C3E">
        <w:tc>
          <w:tcPr>
            <w:tcW w:w="817" w:type="dxa"/>
          </w:tcPr>
          <w:p w14:paraId="1AF93201" w14:textId="77777777" w:rsidR="00D0275C" w:rsidRPr="001D2581" w:rsidRDefault="00D0275C" w:rsidP="00580077">
            <w:pPr>
              <w:jc w:val="left"/>
              <w:rPr>
                <w:szCs w:val="21"/>
              </w:rPr>
            </w:pPr>
          </w:p>
        </w:tc>
        <w:tc>
          <w:tcPr>
            <w:tcW w:w="5812" w:type="dxa"/>
          </w:tcPr>
          <w:p w14:paraId="65000EB4" w14:textId="2E8A596E" w:rsidR="00D0275C" w:rsidRPr="001D2581" w:rsidRDefault="001D2581" w:rsidP="00DF33B9">
            <w:pPr>
              <w:jc w:val="center"/>
              <w:rPr>
                <w:bCs/>
                <w:szCs w:val="21"/>
              </w:rPr>
            </w:pPr>
            <w:r>
              <w:rPr>
                <w:rFonts w:hint="eastAsia"/>
                <w:bCs/>
                <w:szCs w:val="21"/>
              </w:rPr>
              <w:t>授業者の発言、</w:t>
            </w:r>
            <w:r w:rsidR="00DF33B9" w:rsidRPr="001D2581">
              <w:rPr>
                <w:rFonts w:hint="eastAsia"/>
                <w:bCs/>
                <w:szCs w:val="21"/>
              </w:rPr>
              <w:t>生徒</w:t>
            </w:r>
            <w:r w:rsidR="008E449F" w:rsidRPr="001D2581">
              <w:rPr>
                <w:rFonts w:hint="eastAsia"/>
                <w:bCs/>
                <w:szCs w:val="21"/>
              </w:rPr>
              <w:t>の活動等</w:t>
            </w:r>
          </w:p>
        </w:tc>
        <w:tc>
          <w:tcPr>
            <w:tcW w:w="3207" w:type="dxa"/>
          </w:tcPr>
          <w:p w14:paraId="4E40EE06" w14:textId="62BF1E37" w:rsidR="00D0275C" w:rsidRPr="001D2581" w:rsidRDefault="00D0275C" w:rsidP="00DF33B9">
            <w:pPr>
              <w:jc w:val="center"/>
              <w:rPr>
                <w:bCs/>
                <w:szCs w:val="21"/>
              </w:rPr>
            </w:pPr>
            <w:r w:rsidRPr="001D2581">
              <w:rPr>
                <w:rFonts w:hint="eastAsia"/>
                <w:bCs/>
                <w:szCs w:val="21"/>
              </w:rPr>
              <w:t>教員</w:t>
            </w:r>
          </w:p>
        </w:tc>
      </w:tr>
      <w:tr w:rsidR="001D2581" w:rsidRPr="001D2581" w14:paraId="4226A1D0" w14:textId="77777777" w:rsidTr="003F4AE3">
        <w:tc>
          <w:tcPr>
            <w:tcW w:w="817" w:type="dxa"/>
          </w:tcPr>
          <w:p w14:paraId="4705174D" w14:textId="77777777" w:rsidR="001D2581" w:rsidRPr="001D2581" w:rsidRDefault="001D2581" w:rsidP="00580077">
            <w:pPr>
              <w:jc w:val="left"/>
              <w:rPr>
                <w:szCs w:val="21"/>
              </w:rPr>
            </w:pPr>
          </w:p>
        </w:tc>
        <w:tc>
          <w:tcPr>
            <w:tcW w:w="9019" w:type="dxa"/>
            <w:gridSpan w:val="2"/>
          </w:tcPr>
          <w:p w14:paraId="1C419B62" w14:textId="6403F68C" w:rsidR="001D2581" w:rsidRPr="001D2581" w:rsidRDefault="001D2581" w:rsidP="00DF33B9">
            <w:pPr>
              <w:jc w:val="left"/>
              <w:rPr>
                <w:b/>
                <w:bCs/>
                <w:szCs w:val="21"/>
              </w:rPr>
            </w:pPr>
            <w:r w:rsidRPr="001D2581">
              <w:rPr>
                <w:rFonts w:hint="eastAsia"/>
                <w:b/>
                <w:bCs/>
                <w:szCs w:val="21"/>
              </w:rPr>
              <w:t>・</w:t>
            </w:r>
            <w:r w:rsidRPr="001D2581">
              <w:rPr>
                <w:rFonts w:hint="eastAsia"/>
                <w:b/>
                <w:bCs/>
                <w:szCs w:val="21"/>
              </w:rPr>
              <w:t>Zoom</w:t>
            </w:r>
            <w:r w:rsidRPr="001D2581">
              <w:rPr>
                <w:rFonts w:hint="eastAsia"/>
                <w:b/>
                <w:bCs/>
                <w:szCs w:val="21"/>
              </w:rPr>
              <w:t>接続してください。</w:t>
            </w:r>
          </w:p>
          <w:p w14:paraId="671F7C0D" w14:textId="24C72799" w:rsidR="001D2581" w:rsidRPr="001D2581" w:rsidRDefault="008A316D" w:rsidP="008A316D">
            <w:pPr>
              <w:ind w:firstLineChars="100" w:firstLine="211"/>
              <w:jc w:val="left"/>
              <w:rPr>
                <w:b/>
                <w:bCs/>
                <w:szCs w:val="21"/>
              </w:rPr>
            </w:pPr>
            <w:r w:rsidRPr="008A316D">
              <w:rPr>
                <w:rFonts w:hint="eastAsia"/>
                <w:b/>
                <w:bCs/>
                <w:szCs w:val="21"/>
              </w:rPr>
              <w:t>ミーティング</w:t>
            </w:r>
            <w:r w:rsidRPr="008A316D">
              <w:rPr>
                <w:rFonts w:hint="eastAsia"/>
                <w:b/>
                <w:bCs/>
                <w:szCs w:val="21"/>
              </w:rPr>
              <w:t>ID: 838 3408 8158</w:t>
            </w:r>
            <w:r>
              <w:rPr>
                <w:rFonts w:hint="eastAsia"/>
                <w:b/>
                <w:bCs/>
                <w:szCs w:val="21"/>
              </w:rPr>
              <w:t xml:space="preserve">　</w:t>
            </w:r>
            <w:r w:rsidRPr="008A316D">
              <w:rPr>
                <w:rFonts w:hint="eastAsia"/>
                <w:b/>
                <w:bCs/>
                <w:szCs w:val="21"/>
              </w:rPr>
              <w:t>パスコード</w:t>
            </w:r>
            <w:r w:rsidRPr="008A316D">
              <w:rPr>
                <w:rFonts w:hint="eastAsia"/>
                <w:b/>
                <w:bCs/>
                <w:szCs w:val="21"/>
              </w:rPr>
              <w:t>: 210650</w:t>
            </w:r>
            <w:r w:rsidR="001D2581" w:rsidRPr="001D2581">
              <w:rPr>
                <w:rFonts w:hint="eastAsia"/>
                <w:b/>
                <w:bCs/>
                <w:szCs w:val="21"/>
              </w:rPr>
              <w:t xml:space="preserve">　</w:t>
            </w:r>
          </w:p>
          <w:p w14:paraId="56D749BB" w14:textId="77777777" w:rsidR="001D2581" w:rsidRPr="001D2581" w:rsidRDefault="001D2581" w:rsidP="00DF33B9">
            <w:pPr>
              <w:jc w:val="left"/>
              <w:rPr>
                <w:szCs w:val="21"/>
              </w:rPr>
            </w:pPr>
            <w:r w:rsidRPr="001D2581">
              <w:rPr>
                <w:rFonts w:hint="eastAsia"/>
                <w:szCs w:val="21"/>
              </w:rPr>
              <w:t xml:space="preserve">　※途中でマイクをオンにするタイミングがあります。</w:t>
            </w:r>
          </w:p>
          <w:p w14:paraId="72D6D8B0" w14:textId="77777777" w:rsidR="001D2581" w:rsidRDefault="001D2581" w:rsidP="00DF33B9">
            <w:pPr>
              <w:jc w:val="left"/>
              <w:rPr>
                <w:b/>
                <w:bCs/>
                <w:szCs w:val="21"/>
              </w:rPr>
            </w:pPr>
            <w:r w:rsidRPr="001D2581">
              <w:rPr>
                <w:rFonts w:hint="eastAsia"/>
                <w:b/>
                <w:bCs/>
                <w:szCs w:val="21"/>
              </w:rPr>
              <w:t>・</w:t>
            </w:r>
            <w:r w:rsidRPr="001D2581">
              <w:rPr>
                <w:rFonts w:hint="eastAsia"/>
                <w:b/>
                <w:bCs/>
                <w:szCs w:val="21"/>
              </w:rPr>
              <w:t>4</w:t>
            </w:r>
            <w:r w:rsidRPr="001D2581">
              <w:rPr>
                <w:rFonts w:hint="eastAsia"/>
                <w:b/>
                <w:bCs/>
                <w:szCs w:val="21"/>
              </w:rPr>
              <w:t>人グループにして机をつけてさせてください。</w:t>
            </w:r>
          </w:p>
          <w:p w14:paraId="40637259" w14:textId="6954BCAB" w:rsidR="001D2581" w:rsidRPr="001D2581" w:rsidRDefault="001D2581" w:rsidP="00DF33B9">
            <w:pPr>
              <w:jc w:val="left"/>
              <w:rPr>
                <w:b/>
                <w:bCs/>
                <w:szCs w:val="21"/>
              </w:rPr>
            </w:pPr>
            <w:r w:rsidRPr="001D2581">
              <w:rPr>
                <w:rFonts w:hint="eastAsia"/>
                <w:b/>
                <w:bCs/>
                <w:szCs w:val="21"/>
              </w:rPr>
              <w:t>・授業プリント（２枚）を配布してください。</w:t>
            </w:r>
          </w:p>
        </w:tc>
      </w:tr>
      <w:tr w:rsidR="00580077" w:rsidRPr="001D2581" w14:paraId="03E3588E" w14:textId="77777777" w:rsidTr="00490C3E">
        <w:tc>
          <w:tcPr>
            <w:tcW w:w="817" w:type="dxa"/>
          </w:tcPr>
          <w:p w14:paraId="1F1DD64A" w14:textId="2724917A" w:rsidR="00580077" w:rsidRPr="001D2581" w:rsidRDefault="008A316D" w:rsidP="00580077">
            <w:pPr>
              <w:jc w:val="left"/>
              <w:rPr>
                <w:szCs w:val="21"/>
              </w:rPr>
            </w:pPr>
            <w:r>
              <w:rPr>
                <w:rFonts w:hint="eastAsia"/>
                <w:szCs w:val="21"/>
              </w:rPr>
              <w:t>２</w:t>
            </w:r>
            <w:r w:rsidR="00580077" w:rsidRPr="001D2581">
              <w:rPr>
                <w:rFonts w:hint="eastAsia"/>
                <w:szCs w:val="21"/>
              </w:rPr>
              <w:t>分</w:t>
            </w:r>
          </w:p>
        </w:tc>
        <w:tc>
          <w:tcPr>
            <w:tcW w:w="5812" w:type="dxa"/>
          </w:tcPr>
          <w:p w14:paraId="56B29372" w14:textId="2FB6ACE4" w:rsidR="00893397" w:rsidRPr="001D2581" w:rsidRDefault="00893397" w:rsidP="00893397">
            <w:pPr>
              <w:jc w:val="left"/>
              <w:rPr>
                <w:bCs/>
                <w:szCs w:val="21"/>
              </w:rPr>
            </w:pPr>
            <w:r w:rsidRPr="001D2581">
              <w:rPr>
                <w:rFonts w:hint="eastAsia"/>
                <w:bCs/>
                <w:szCs w:val="21"/>
              </w:rPr>
              <w:t>目的の説明</w:t>
            </w:r>
          </w:p>
          <w:p w14:paraId="6B6F286B" w14:textId="3DC26962" w:rsidR="000775A4" w:rsidRPr="001D2581" w:rsidRDefault="000775A4" w:rsidP="008E449F">
            <w:pPr>
              <w:ind w:firstLineChars="100" w:firstLine="210"/>
              <w:jc w:val="left"/>
              <w:rPr>
                <w:bCs/>
                <w:szCs w:val="21"/>
              </w:rPr>
            </w:pPr>
            <w:r w:rsidRPr="001D2581">
              <w:rPr>
                <w:rFonts w:hint="eastAsia"/>
                <w:bCs/>
                <w:szCs w:val="21"/>
              </w:rPr>
              <w:t>批判的思考</w:t>
            </w:r>
            <w:r w:rsidR="00893397" w:rsidRPr="001D2581">
              <w:rPr>
                <w:rFonts w:hint="eastAsia"/>
                <w:bCs/>
                <w:szCs w:val="21"/>
              </w:rPr>
              <w:t>とは「証拠に基づき論理的に考えること、自分の考えに誤りや偏りがないか見直すこと」（相手を非難することではない）</w:t>
            </w:r>
            <w:r w:rsidRPr="001D2581">
              <w:rPr>
                <w:rFonts w:hint="eastAsia"/>
                <w:bCs/>
                <w:szCs w:val="21"/>
              </w:rPr>
              <w:t>ことの確認。</w:t>
            </w:r>
          </w:p>
        </w:tc>
        <w:tc>
          <w:tcPr>
            <w:tcW w:w="3207" w:type="dxa"/>
          </w:tcPr>
          <w:p w14:paraId="5ADD146C" w14:textId="6B6FC68D" w:rsidR="00DF33B9" w:rsidRPr="001D2581" w:rsidRDefault="00DF33B9" w:rsidP="00DF33B9">
            <w:pPr>
              <w:jc w:val="left"/>
              <w:rPr>
                <w:szCs w:val="21"/>
              </w:rPr>
            </w:pPr>
          </w:p>
          <w:p w14:paraId="226E7DF8" w14:textId="20C28701" w:rsidR="00F760BE" w:rsidRPr="001D2581" w:rsidRDefault="00F760BE" w:rsidP="00DF33B9">
            <w:pPr>
              <w:jc w:val="left"/>
              <w:rPr>
                <w:b/>
                <w:bCs/>
                <w:szCs w:val="21"/>
              </w:rPr>
            </w:pPr>
          </w:p>
        </w:tc>
      </w:tr>
      <w:tr w:rsidR="00F861F3" w:rsidRPr="001D2581" w14:paraId="315EC5BA" w14:textId="77777777" w:rsidTr="00490C3E">
        <w:tc>
          <w:tcPr>
            <w:tcW w:w="817" w:type="dxa"/>
          </w:tcPr>
          <w:p w14:paraId="43C901AC" w14:textId="70BEF90D" w:rsidR="00F861F3" w:rsidRPr="001D2581" w:rsidRDefault="008A316D" w:rsidP="00893397">
            <w:pPr>
              <w:jc w:val="left"/>
              <w:rPr>
                <w:szCs w:val="21"/>
              </w:rPr>
            </w:pPr>
            <w:r>
              <w:rPr>
                <w:rFonts w:hint="eastAsia"/>
                <w:szCs w:val="21"/>
              </w:rPr>
              <w:t>７</w:t>
            </w:r>
            <w:r w:rsidR="00F861F3" w:rsidRPr="001D2581">
              <w:rPr>
                <w:rFonts w:hint="eastAsia"/>
                <w:szCs w:val="21"/>
              </w:rPr>
              <w:t>分</w:t>
            </w:r>
          </w:p>
        </w:tc>
        <w:tc>
          <w:tcPr>
            <w:tcW w:w="5812" w:type="dxa"/>
          </w:tcPr>
          <w:p w14:paraId="11520545" w14:textId="3C3DDF34" w:rsidR="00893397" w:rsidRPr="001D2581" w:rsidRDefault="000775A4" w:rsidP="00893397">
            <w:pPr>
              <w:jc w:val="left"/>
              <w:rPr>
                <w:bCs/>
                <w:szCs w:val="21"/>
              </w:rPr>
            </w:pPr>
            <w:r w:rsidRPr="001D2581">
              <w:rPr>
                <w:rFonts w:hint="eastAsia"/>
                <w:bCs/>
                <w:szCs w:val="21"/>
              </w:rPr>
              <w:t>考えてみよう</w:t>
            </w:r>
            <w:r w:rsidR="00DF33B9" w:rsidRPr="001D2581">
              <w:rPr>
                <w:rFonts w:hint="eastAsia"/>
                <w:bCs/>
                <w:szCs w:val="21"/>
              </w:rPr>
              <w:t>Ⅰ</w:t>
            </w:r>
            <w:r w:rsidRPr="001D2581">
              <w:rPr>
                <w:rFonts w:hint="eastAsia"/>
                <w:bCs/>
                <w:szCs w:val="21"/>
              </w:rPr>
              <w:t>の実施</w:t>
            </w:r>
          </w:p>
          <w:p w14:paraId="12A0DD1E" w14:textId="1639288C" w:rsidR="00893397" w:rsidRPr="001D2581" w:rsidRDefault="00E31612" w:rsidP="00893397">
            <w:pPr>
              <w:jc w:val="left"/>
              <w:rPr>
                <w:bCs/>
                <w:szCs w:val="21"/>
              </w:rPr>
            </w:pPr>
            <w:r w:rsidRPr="001D2581">
              <w:rPr>
                <w:rFonts w:hint="eastAsia"/>
                <w:bCs/>
                <w:szCs w:val="21"/>
              </w:rPr>
              <w:t>「先生」の意見への異議</w:t>
            </w:r>
            <w:r w:rsidR="00893397" w:rsidRPr="001D2581">
              <w:rPr>
                <w:rFonts w:hint="eastAsia"/>
                <w:bCs/>
                <w:szCs w:val="21"/>
              </w:rPr>
              <w:t>を考える（</w:t>
            </w:r>
            <w:r w:rsidR="00392616" w:rsidRPr="001D2581">
              <w:rPr>
                <w:rFonts w:hint="eastAsia"/>
                <w:bCs/>
                <w:szCs w:val="21"/>
              </w:rPr>
              <w:t>個人</w:t>
            </w:r>
            <w:r w:rsidR="008E449F" w:rsidRPr="001D2581">
              <w:rPr>
                <w:rFonts w:hint="eastAsia"/>
                <w:bCs/>
                <w:szCs w:val="21"/>
              </w:rPr>
              <w:t>２</w:t>
            </w:r>
            <w:r w:rsidR="00392616" w:rsidRPr="001D2581">
              <w:rPr>
                <w:rFonts w:hint="eastAsia"/>
                <w:bCs/>
                <w:szCs w:val="21"/>
              </w:rPr>
              <w:t>分）→その後４人グループ（</w:t>
            </w:r>
            <w:r w:rsidR="008A316D">
              <w:rPr>
                <w:rFonts w:hint="eastAsia"/>
                <w:bCs/>
                <w:szCs w:val="21"/>
              </w:rPr>
              <w:t>３</w:t>
            </w:r>
            <w:r w:rsidR="00392616" w:rsidRPr="001D2581">
              <w:rPr>
                <w:rFonts w:hint="eastAsia"/>
                <w:bCs/>
                <w:szCs w:val="21"/>
              </w:rPr>
              <w:t>分）→一つの班が代表で発表（２</w:t>
            </w:r>
            <w:r w:rsidR="00893397" w:rsidRPr="001D2581">
              <w:rPr>
                <w:rFonts w:hint="eastAsia"/>
                <w:bCs/>
                <w:szCs w:val="21"/>
              </w:rPr>
              <w:t>分）</w:t>
            </w:r>
          </w:p>
          <w:p w14:paraId="404F9274" w14:textId="77777777" w:rsidR="00580077" w:rsidRPr="001D2581" w:rsidRDefault="00893397" w:rsidP="00893397">
            <w:pPr>
              <w:jc w:val="left"/>
              <w:rPr>
                <w:bCs/>
                <w:szCs w:val="21"/>
              </w:rPr>
            </w:pPr>
            <w:r w:rsidRPr="001D2581">
              <w:rPr>
                <w:rFonts w:hint="eastAsia"/>
                <w:bCs/>
                <w:szCs w:val="21"/>
              </w:rPr>
              <w:t>説明</w:t>
            </w:r>
            <w:r w:rsidR="00580077" w:rsidRPr="001D2581">
              <w:rPr>
                <w:rFonts w:hint="eastAsia"/>
                <w:bCs/>
                <w:szCs w:val="21"/>
              </w:rPr>
              <w:t>に</w:t>
            </w:r>
            <w:r w:rsidRPr="001D2581">
              <w:rPr>
                <w:rFonts w:hint="eastAsia"/>
                <w:bCs/>
                <w:szCs w:val="21"/>
              </w:rPr>
              <w:t>は数字を使う</w:t>
            </w:r>
            <w:r w:rsidR="00580077" w:rsidRPr="001D2581">
              <w:rPr>
                <w:rFonts w:hint="eastAsia"/>
                <w:bCs/>
                <w:szCs w:val="21"/>
              </w:rPr>
              <w:t>方が分かりやすく</w:t>
            </w:r>
            <w:r w:rsidRPr="001D2581">
              <w:rPr>
                <w:rFonts w:hint="eastAsia"/>
                <w:bCs/>
                <w:szCs w:val="21"/>
              </w:rPr>
              <w:t>、説得力</w:t>
            </w:r>
            <w:r w:rsidR="00580077" w:rsidRPr="001D2581">
              <w:rPr>
                <w:rFonts w:hint="eastAsia"/>
                <w:bCs/>
                <w:szCs w:val="21"/>
              </w:rPr>
              <w:t>あることを</w:t>
            </w:r>
            <w:r w:rsidRPr="001D2581">
              <w:rPr>
                <w:rFonts w:hint="eastAsia"/>
                <w:bCs/>
                <w:szCs w:val="21"/>
              </w:rPr>
              <w:t>確認する</w:t>
            </w:r>
          </w:p>
        </w:tc>
        <w:tc>
          <w:tcPr>
            <w:tcW w:w="3207" w:type="dxa"/>
          </w:tcPr>
          <w:p w14:paraId="47B23BB7" w14:textId="77777777" w:rsidR="00580077" w:rsidRPr="001D2581" w:rsidRDefault="00580077" w:rsidP="00F861F3">
            <w:pPr>
              <w:jc w:val="left"/>
              <w:rPr>
                <w:szCs w:val="21"/>
              </w:rPr>
            </w:pPr>
            <w:r w:rsidRPr="001D2581">
              <w:rPr>
                <w:rFonts w:hint="eastAsia"/>
                <w:szCs w:val="21"/>
              </w:rPr>
              <w:t>個人→グループ</w:t>
            </w:r>
            <w:r w:rsidR="00F760BE" w:rsidRPr="001D2581">
              <w:rPr>
                <w:rFonts w:hint="eastAsia"/>
                <w:szCs w:val="21"/>
              </w:rPr>
              <w:t>→発表</w:t>
            </w:r>
          </w:p>
          <w:p w14:paraId="1BA9B193" w14:textId="75E42EA8" w:rsidR="00580077" w:rsidRPr="001D2581" w:rsidRDefault="00EC6EE9" w:rsidP="00893397">
            <w:pPr>
              <w:jc w:val="left"/>
              <w:rPr>
                <w:b/>
                <w:szCs w:val="21"/>
              </w:rPr>
            </w:pPr>
            <w:r w:rsidRPr="001D2581">
              <w:rPr>
                <w:rFonts w:hint="eastAsia"/>
                <w:b/>
                <w:szCs w:val="21"/>
              </w:rPr>
              <w:t>・</w:t>
            </w:r>
            <w:r w:rsidR="00580077" w:rsidRPr="001D2581">
              <w:rPr>
                <w:rFonts w:hint="eastAsia"/>
                <w:b/>
                <w:szCs w:val="21"/>
              </w:rPr>
              <w:t>1</w:t>
            </w:r>
            <w:r w:rsidR="00580077" w:rsidRPr="001D2581">
              <w:rPr>
                <w:rFonts w:hint="eastAsia"/>
                <w:b/>
                <w:szCs w:val="21"/>
              </w:rPr>
              <w:t>グループだけ</w:t>
            </w:r>
            <w:r w:rsidR="00490C3E" w:rsidRPr="001D2581">
              <w:rPr>
                <w:rFonts w:hint="eastAsia"/>
                <w:b/>
                <w:szCs w:val="21"/>
              </w:rPr>
              <w:t>クラス内で</w:t>
            </w:r>
            <w:r w:rsidR="00580077" w:rsidRPr="001D2581">
              <w:rPr>
                <w:rFonts w:hint="eastAsia"/>
                <w:b/>
                <w:szCs w:val="21"/>
              </w:rPr>
              <w:t>発表します。良さそうな班を</w:t>
            </w:r>
            <w:r w:rsidR="00893397" w:rsidRPr="001D2581">
              <w:rPr>
                <w:rFonts w:hint="eastAsia"/>
                <w:b/>
                <w:szCs w:val="21"/>
              </w:rPr>
              <w:t>（</w:t>
            </w:r>
            <w:r w:rsidR="00580077" w:rsidRPr="001D2581">
              <w:rPr>
                <w:rFonts w:hint="eastAsia"/>
                <w:b/>
                <w:szCs w:val="21"/>
              </w:rPr>
              <w:t>発表者も</w:t>
            </w:r>
            <w:r w:rsidR="00893397" w:rsidRPr="001D2581">
              <w:rPr>
                <w:rFonts w:hint="eastAsia"/>
                <w:b/>
                <w:szCs w:val="21"/>
              </w:rPr>
              <w:t>）指名してく</w:t>
            </w:r>
            <w:r w:rsidR="00580077" w:rsidRPr="001D2581">
              <w:rPr>
                <w:rFonts w:hint="eastAsia"/>
                <w:b/>
                <w:szCs w:val="21"/>
              </w:rPr>
              <w:t>ださい。</w:t>
            </w:r>
          </w:p>
          <w:p w14:paraId="580E22ED" w14:textId="0AF6E57A" w:rsidR="00893397" w:rsidRPr="001D2581" w:rsidRDefault="00893397" w:rsidP="00893397">
            <w:pPr>
              <w:jc w:val="left"/>
              <w:rPr>
                <w:szCs w:val="21"/>
              </w:rPr>
            </w:pPr>
            <w:r w:rsidRPr="001D2581">
              <w:rPr>
                <w:rFonts w:hint="eastAsia"/>
                <w:szCs w:val="21"/>
              </w:rPr>
              <w:t>（</w:t>
            </w:r>
            <w:r w:rsidR="00490C3E" w:rsidRPr="001D2581">
              <w:rPr>
                <w:rFonts w:hint="eastAsia"/>
                <w:szCs w:val="21"/>
              </w:rPr>
              <w:t>良い</w:t>
            </w:r>
            <w:r w:rsidRPr="001D2581">
              <w:rPr>
                <w:rFonts w:hint="eastAsia"/>
                <w:szCs w:val="21"/>
              </w:rPr>
              <w:t>例：平均点を基準にするとＡは平均以上が８人、Ｂは２人なので、Ａの方が頑張っているのではないか？）</w:t>
            </w:r>
          </w:p>
        </w:tc>
      </w:tr>
      <w:tr w:rsidR="00F861F3" w:rsidRPr="001D2581" w14:paraId="3A201B1B" w14:textId="77777777" w:rsidTr="00490C3E">
        <w:tc>
          <w:tcPr>
            <w:tcW w:w="817" w:type="dxa"/>
          </w:tcPr>
          <w:p w14:paraId="1BD42C11" w14:textId="77777777" w:rsidR="00F861F3" w:rsidRPr="001D2581" w:rsidRDefault="00EC6EE9" w:rsidP="00F861F3">
            <w:pPr>
              <w:jc w:val="left"/>
              <w:rPr>
                <w:szCs w:val="21"/>
              </w:rPr>
            </w:pPr>
            <w:r w:rsidRPr="001D2581">
              <w:rPr>
                <w:rFonts w:hint="eastAsia"/>
                <w:szCs w:val="21"/>
              </w:rPr>
              <w:t>３</w:t>
            </w:r>
            <w:r w:rsidR="00F861F3" w:rsidRPr="001D2581">
              <w:rPr>
                <w:rFonts w:hint="eastAsia"/>
                <w:szCs w:val="21"/>
              </w:rPr>
              <w:t>分</w:t>
            </w:r>
          </w:p>
        </w:tc>
        <w:tc>
          <w:tcPr>
            <w:tcW w:w="5812" w:type="dxa"/>
          </w:tcPr>
          <w:p w14:paraId="35AB4432" w14:textId="6B30EC01" w:rsidR="00F760BE" w:rsidRPr="001D2581" w:rsidRDefault="000775A4" w:rsidP="00F760BE">
            <w:pPr>
              <w:jc w:val="left"/>
              <w:rPr>
                <w:bCs/>
                <w:szCs w:val="21"/>
              </w:rPr>
            </w:pPr>
            <w:r w:rsidRPr="001D2581">
              <w:rPr>
                <w:rFonts w:hint="eastAsia"/>
                <w:bCs/>
                <w:szCs w:val="21"/>
              </w:rPr>
              <w:t>プリントの</w:t>
            </w:r>
            <w:r w:rsidR="00DF33B9" w:rsidRPr="001D2581">
              <w:rPr>
                <w:rFonts w:hint="eastAsia"/>
                <w:bCs/>
                <w:szCs w:val="21"/>
              </w:rPr>
              <w:t>解説</w:t>
            </w:r>
          </w:p>
          <w:p w14:paraId="0663F89A" w14:textId="77777777" w:rsidR="00F861F3" w:rsidRPr="001D2581" w:rsidRDefault="00F760BE" w:rsidP="00991D9B">
            <w:pPr>
              <w:jc w:val="left"/>
              <w:rPr>
                <w:bCs/>
                <w:szCs w:val="21"/>
              </w:rPr>
            </w:pPr>
            <w:r w:rsidRPr="001D2581">
              <w:rPr>
                <w:rFonts w:hint="eastAsia"/>
                <w:bCs/>
                <w:szCs w:val="21"/>
              </w:rPr>
              <w:t>※「数字（統計）を</w:t>
            </w:r>
            <w:r w:rsidR="00580077" w:rsidRPr="001D2581">
              <w:rPr>
                <w:rFonts w:hint="eastAsia"/>
                <w:bCs/>
                <w:szCs w:val="21"/>
              </w:rPr>
              <w:t>見</w:t>
            </w:r>
            <w:r w:rsidRPr="001D2581">
              <w:rPr>
                <w:rFonts w:hint="eastAsia"/>
                <w:bCs/>
                <w:szCs w:val="21"/>
              </w:rPr>
              <w:t>るときのクリティカルシンキング」</w:t>
            </w:r>
            <w:r w:rsidR="00580077" w:rsidRPr="001D2581">
              <w:rPr>
                <w:rFonts w:hint="eastAsia"/>
                <w:bCs/>
                <w:szCs w:val="21"/>
              </w:rPr>
              <w:t>について説明</w:t>
            </w:r>
          </w:p>
        </w:tc>
        <w:tc>
          <w:tcPr>
            <w:tcW w:w="3207" w:type="dxa"/>
          </w:tcPr>
          <w:p w14:paraId="1FC094FB" w14:textId="2CA8B478" w:rsidR="00F861F3" w:rsidRPr="001D2581" w:rsidRDefault="00F861F3" w:rsidP="00EC6EE9">
            <w:pPr>
              <w:ind w:firstLineChars="200" w:firstLine="420"/>
              <w:jc w:val="left"/>
              <w:rPr>
                <w:szCs w:val="21"/>
              </w:rPr>
            </w:pPr>
          </w:p>
        </w:tc>
      </w:tr>
      <w:tr w:rsidR="00F861F3" w:rsidRPr="001D2581" w14:paraId="1C16A447" w14:textId="77777777" w:rsidTr="00490C3E">
        <w:tc>
          <w:tcPr>
            <w:tcW w:w="817" w:type="dxa"/>
          </w:tcPr>
          <w:p w14:paraId="7CBC9DF1" w14:textId="0AC22221" w:rsidR="00F861F3" w:rsidRPr="001D2581" w:rsidRDefault="001D2581" w:rsidP="00FE6685">
            <w:pPr>
              <w:jc w:val="left"/>
              <w:rPr>
                <w:szCs w:val="21"/>
              </w:rPr>
            </w:pPr>
            <w:r w:rsidRPr="001D2581">
              <w:rPr>
                <w:rFonts w:hint="eastAsia"/>
                <w:szCs w:val="21"/>
              </w:rPr>
              <w:t>８</w:t>
            </w:r>
            <w:r w:rsidR="00567EB4" w:rsidRPr="001D2581">
              <w:rPr>
                <w:rFonts w:hint="eastAsia"/>
                <w:szCs w:val="21"/>
              </w:rPr>
              <w:t>分</w:t>
            </w:r>
          </w:p>
        </w:tc>
        <w:tc>
          <w:tcPr>
            <w:tcW w:w="5812" w:type="dxa"/>
          </w:tcPr>
          <w:p w14:paraId="6B041D29" w14:textId="3B3AF2C4" w:rsidR="00F760BE" w:rsidRPr="001D2581" w:rsidRDefault="000775A4" w:rsidP="00F760BE">
            <w:pPr>
              <w:jc w:val="left"/>
              <w:rPr>
                <w:bCs/>
                <w:szCs w:val="21"/>
              </w:rPr>
            </w:pPr>
            <w:r w:rsidRPr="001D2581">
              <w:rPr>
                <w:rFonts w:hint="eastAsia"/>
                <w:bCs/>
                <w:szCs w:val="21"/>
              </w:rPr>
              <w:t>考えてみよう</w:t>
            </w:r>
            <w:r w:rsidR="00DF33B9" w:rsidRPr="001D2581">
              <w:rPr>
                <w:rFonts w:hint="eastAsia"/>
                <w:bCs/>
                <w:szCs w:val="21"/>
              </w:rPr>
              <w:t>Ⅱ</w:t>
            </w:r>
            <w:r w:rsidRPr="001D2581">
              <w:rPr>
                <w:rFonts w:hint="eastAsia"/>
                <w:bCs/>
                <w:szCs w:val="21"/>
              </w:rPr>
              <w:t>の実施</w:t>
            </w:r>
          </w:p>
          <w:p w14:paraId="17DF9C6B" w14:textId="4CCA4B54" w:rsidR="00580077" w:rsidRPr="001D2581" w:rsidRDefault="001D2581" w:rsidP="008A316D">
            <w:pPr>
              <w:ind w:firstLineChars="100" w:firstLine="210"/>
              <w:jc w:val="left"/>
              <w:rPr>
                <w:bCs/>
                <w:szCs w:val="21"/>
              </w:rPr>
            </w:pPr>
            <w:r w:rsidRPr="001D2581">
              <w:rPr>
                <w:rFonts w:hint="eastAsia"/>
                <w:bCs/>
                <w:szCs w:val="21"/>
              </w:rPr>
              <w:t>個人で</w:t>
            </w:r>
            <w:r w:rsidR="004E3E45" w:rsidRPr="001D2581">
              <w:rPr>
                <w:rFonts w:hint="eastAsia"/>
                <w:bCs/>
                <w:szCs w:val="21"/>
              </w:rPr>
              <w:t>①の分析</w:t>
            </w:r>
            <w:r w:rsidR="00F760BE" w:rsidRPr="001D2581">
              <w:rPr>
                <w:rFonts w:hint="eastAsia"/>
                <w:bCs/>
                <w:szCs w:val="21"/>
              </w:rPr>
              <w:t>への異議を考える（</w:t>
            </w:r>
            <w:r w:rsidRPr="001D2581">
              <w:rPr>
                <w:rFonts w:hint="eastAsia"/>
                <w:bCs/>
                <w:szCs w:val="21"/>
              </w:rPr>
              <w:t>２</w:t>
            </w:r>
            <w:r w:rsidR="00F760BE" w:rsidRPr="001D2581">
              <w:rPr>
                <w:rFonts w:hint="eastAsia"/>
                <w:bCs/>
                <w:szCs w:val="21"/>
              </w:rPr>
              <w:t>分）→解説を行う（１分）</w:t>
            </w:r>
            <w:r w:rsidR="004E3E45" w:rsidRPr="001D2581">
              <w:rPr>
                <w:rFonts w:hint="eastAsia"/>
                <w:bCs/>
                <w:szCs w:val="21"/>
              </w:rPr>
              <w:t>→</w:t>
            </w:r>
          </w:p>
          <w:p w14:paraId="78806559" w14:textId="49AE8CDF" w:rsidR="00580077" w:rsidRPr="001D2581" w:rsidRDefault="004E3E45" w:rsidP="008A316D">
            <w:pPr>
              <w:ind w:firstLineChars="100" w:firstLine="210"/>
              <w:jc w:val="left"/>
              <w:rPr>
                <w:bCs/>
                <w:szCs w:val="21"/>
              </w:rPr>
            </w:pPr>
            <w:r w:rsidRPr="001D2581">
              <w:rPr>
                <w:rFonts w:hint="eastAsia"/>
                <w:bCs/>
                <w:szCs w:val="21"/>
              </w:rPr>
              <w:t>各自で②を考える（</w:t>
            </w:r>
            <w:r w:rsidR="001D2581" w:rsidRPr="001D2581">
              <w:rPr>
                <w:rFonts w:hint="eastAsia"/>
                <w:bCs/>
                <w:szCs w:val="21"/>
              </w:rPr>
              <w:t>２</w:t>
            </w:r>
            <w:r w:rsidRPr="001D2581">
              <w:rPr>
                <w:rFonts w:hint="eastAsia"/>
                <w:bCs/>
                <w:szCs w:val="21"/>
              </w:rPr>
              <w:t>分）→</w:t>
            </w:r>
            <w:r w:rsidR="00490C3E" w:rsidRPr="001D2581">
              <w:rPr>
                <w:rFonts w:hint="eastAsia"/>
                <w:bCs/>
                <w:szCs w:val="21"/>
              </w:rPr>
              <w:t>グループ</w:t>
            </w:r>
            <w:r w:rsidRPr="001D2581">
              <w:rPr>
                <w:rFonts w:hint="eastAsia"/>
                <w:bCs/>
                <w:szCs w:val="21"/>
              </w:rPr>
              <w:t>で見せ合って気づかなかったことをメモする（</w:t>
            </w:r>
            <w:r w:rsidR="001D2581" w:rsidRPr="001D2581">
              <w:rPr>
                <w:rFonts w:hint="eastAsia"/>
                <w:bCs/>
                <w:szCs w:val="21"/>
              </w:rPr>
              <w:t>３</w:t>
            </w:r>
            <w:r w:rsidRPr="001D2581">
              <w:rPr>
                <w:rFonts w:hint="eastAsia"/>
                <w:bCs/>
                <w:szCs w:val="21"/>
              </w:rPr>
              <w:t>分）</w:t>
            </w:r>
          </w:p>
        </w:tc>
        <w:tc>
          <w:tcPr>
            <w:tcW w:w="3207" w:type="dxa"/>
          </w:tcPr>
          <w:p w14:paraId="70BCF52D" w14:textId="705C9F1C" w:rsidR="00567EB4" w:rsidRPr="001D2581" w:rsidRDefault="00567EB4" w:rsidP="00F861F3">
            <w:pPr>
              <w:jc w:val="left"/>
              <w:rPr>
                <w:szCs w:val="21"/>
              </w:rPr>
            </w:pPr>
          </w:p>
        </w:tc>
      </w:tr>
      <w:tr w:rsidR="00F861F3" w:rsidRPr="001D2581" w14:paraId="3CB281B3" w14:textId="77777777" w:rsidTr="00490C3E">
        <w:trPr>
          <w:trHeight w:val="502"/>
        </w:trPr>
        <w:tc>
          <w:tcPr>
            <w:tcW w:w="817" w:type="dxa"/>
          </w:tcPr>
          <w:p w14:paraId="2BA9050C" w14:textId="77777777" w:rsidR="00F861F3" w:rsidRPr="001D2581" w:rsidRDefault="004E3E45" w:rsidP="004E3E45">
            <w:pPr>
              <w:jc w:val="left"/>
              <w:rPr>
                <w:szCs w:val="21"/>
              </w:rPr>
            </w:pPr>
            <w:r w:rsidRPr="001D2581">
              <w:rPr>
                <w:rFonts w:hint="eastAsia"/>
                <w:szCs w:val="21"/>
              </w:rPr>
              <w:t>２分</w:t>
            </w:r>
          </w:p>
        </w:tc>
        <w:tc>
          <w:tcPr>
            <w:tcW w:w="5812" w:type="dxa"/>
          </w:tcPr>
          <w:p w14:paraId="0E335B41" w14:textId="0BB3E17B" w:rsidR="00580077" w:rsidRPr="001D2581" w:rsidRDefault="000105B0" w:rsidP="004E3E45">
            <w:pPr>
              <w:jc w:val="left"/>
              <w:rPr>
                <w:bCs/>
                <w:szCs w:val="21"/>
              </w:rPr>
            </w:pPr>
            <w:r w:rsidRPr="001D2581">
              <w:rPr>
                <w:rFonts w:hint="eastAsia"/>
                <w:bCs/>
                <w:szCs w:val="21"/>
              </w:rPr>
              <w:t>②について解説</w:t>
            </w:r>
          </w:p>
        </w:tc>
        <w:tc>
          <w:tcPr>
            <w:tcW w:w="3207" w:type="dxa"/>
          </w:tcPr>
          <w:p w14:paraId="63408170" w14:textId="4B151C88" w:rsidR="00567EB4" w:rsidRPr="001D2581" w:rsidRDefault="00567EB4" w:rsidP="004E3E45">
            <w:pPr>
              <w:jc w:val="left"/>
              <w:rPr>
                <w:szCs w:val="21"/>
              </w:rPr>
            </w:pPr>
          </w:p>
        </w:tc>
      </w:tr>
      <w:tr w:rsidR="004E3E45" w:rsidRPr="001D2581" w14:paraId="7FBA2343" w14:textId="77777777" w:rsidTr="00490C3E">
        <w:trPr>
          <w:trHeight w:val="3081"/>
        </w:trPr>
        <w:tc>
          <w:tcPr>
            <w:tcW w:w="817" w:type="dxa"/>
          </w:tcPr>
          <w:p w14:paraId="27268BF7" w14:textId="254A1864" w:rsidR="004E3E45" w:rsidRPr="001D2581" w:rsidRDefault="001D2581" w:rsidP="00FE6685">
            <w:pPr>
              <w:jc w:val="left"/>
              <w:rPr>
                <w:szCs w:val="21"/>
              </w:rPr>
            </w:pPr>
            <w:r w:rsidRPr="001D2581">
              <w:rPr>
                <w:rFonts w:hint="eastAsia"/>
                <w:szCs w:val="21"/>
              </w:rPr>
              <w:t>20</w:t>
            </w:r>
            <w:r w:rsidR="004E3E45" w:rsidRPr="001D2581">
              <w:rPr>
                <w:rFonts w:hint="eastAsia"/>
                <w:szCs w:val="21"/>
              </w:rPr>
              <w:t>分</w:t>
            </w:r>
          </w:p>
        </w:tc>
        <w:tc>
          <w:tcPr>
            <w:tcW w:w="5812" w:type="dxa"/>
          </w:tcPr>
          <w:p w14:paraId="0CD457B4" w14:textId="513812B5" w:rsidR="00EC6EE9" w:rsidRPr="001D2581" w:rsidRDefault="001D2581" w:rsidP="00F861F3">
            <w:pPr>
              <w:jc w:val="left"/>
              <w:rPr>
                <w:bCs/>
                <w:szCs w:val="21"/>
              </w:rPr>
            </w:pPr>
            <w:r w:rsidRPr="001D2581">
              <w:rPr>
                <w:rFonts w:hint="eastAsia"/>
                <w:bCs/>
                <w:szCs w:val="21"/>
              </w:rPr>
              <w:t>考えてみようⅡ③④⑤⑥について</w:t>
            </w:r>
            <w:r w:rsidR="00EC6EE9" w:rsidRPr="001D2581">
              <w:rPr>
                <w:rFonts w:hint="eastAsia"/>
                <w:bCs/>
                <w:szCs w:val="21"/>
              </w:rPr>
              <w:t>考える</w:t>
            </w:r>
          </w:p>
          <w:p w14:paraId="4ACF337B" w14:textId="77777777" w:rsidR="008A316D" w:rsidRDefault="00D0275C" w:rsidP="00F861F3">
            <w:pPr>
              <w:jc w:val="left"/>
              <w:rPr>
                <w:bCs/>
                <w:szCs w:val="21"/>
              </w:rPr>
            </w:pPr>
            <w:r w:rsidRPr="001D2581">
              <w:rPr>
                <w:rFonts w:hint="eastAsia"/>
                <w:bCs/>
                <w:szCs w:val="21"/>
              </w:rPr>
              <w:t>③</w:t>
            </w:r>
            <w:r w:rsidR="004E3E45" w:rsidRPr="001D2581">
              <w:rPr>
                <w:rFonts w:hint="eastAsia"/>
                <w:bCs/>
                <w:szCs w:val="21"/>
              </w:rPr>
              <w:t>④⑤⑥について話し合い</w:t>
            </w:r>
            <w:r w:rsidR="00EC6EE9" w:rsidRPr="001D2581">
              <w:rPr>
                <w:rFonts w:hint="eastAsia"/>
                <w:bCs/>
                <w:szCs w:val="21"/>
              </w:rPr>
              <w:t>・意見まとめ</w:t>
            </w:r>
            <w:r w:rsidR="004E3E45" w:rsidRPr="001D2581">
              <w:rPr>
                <w:rFonts w:hint="eastAsia"/>
                <w:bCs/>
                <w:szCs w:val="21"/>
              </w:rPr>
              <w:t>（</w:t>
            </w:r>
            <w:r w:rsidRPr="001D2581">
              <w:rPr>
                <w:rFonts w:hint="eastAsia"/>
                <w:bCs/>
                <w:szCs w:val="21"/>
              </w:rPr>
              <w:t>１</w:t>
            </w:r>
            <w:r w:rsidR="008A316D">
              <w:rPr>
                <w:rFonts w:hint="eastAsia"/>
                <w:bCs/>
                <w:szCs w:val="21"/>
              </w:rPr>
              <w:t>２</w:t>
            </w:r>
            <w:r w:rsidR="004E3E45" w:rsidRPr="001D2581">
              <w:rPr>
                <w:rFonts w:hint="eastAsia"/>
                <w:bCs/>
                <w:szCs w:val="21"/>
              </w:rPr>
              <w:t>分）</w:t>
            </w:r>
          </w:p>
          <w:p w14:paraId="4935471E" w14:textId="7E457CBC" w:rsidR="004E3E45" w:rsidRPr="001D2581" w:rsidRDefault="004E3E45" w:rsidP="008A316D">
            <w:pPr>
              <w:ind w:firstLineChars="100" w:firstLine="210"/>
              <w:jc w:val="left"/>
              <w:rPr>
                <w:bCs/>
                <w:szCs w:val="21"/>
              </w:rPr>
            </w:pPr>
            <w:r w:rsidRPr="001D2581">
              <w:rPr>
                <w:rFonts w:hint="eastAsia"/>
                <w:bCs/>
                <w:szCs w:val="21"/>
              </w:rPr>
              <w:t>→</w:t>
            </w:r>
            <w:r w:rsidR="00D0275C" w:rsidRPr="001D2581">
              <w:rPr>
                <w:rFonts w:hint="eastAsia"/>
                <w:bCs/>
                <w:szCs w:val="21"/>
              </w:rPr>
              <w:t>発表</w:t>
            </w:r>
            <w:r w:rsidR="008A316D">
              <w:rPr>
                <w:rFonts w:hint="eastAsia"/>
                <w:bCs/>
                <w:szCs w:val="21"/>
              </w:rPr>
              <w:t>（８分）</w:t>
            </w:r>
          </w:p>
          <w:p w14:paraId="4C2B30E8" w14:textId="4D127DCF" w:rsidR="00490C3E" w:rsidRPr="001D2581" w:rsidRDefault="00CA29D9" w:rsidP="00490C3E">
            <w:pPr>
              <w:ind w:firstLineChars="100" w:firstLine="210"/>
              <w:jc w:val="left"/>
              <w:rPr>
                <w:bCs/>
                <w:szCs w:val="21"/>
              </w:rPr>
            </w:pPr>
            <w:r>
              <w:rPr>
                <w:rFonts w:hint="eastAsia"/>
                <w:bCs/>
                <w:szCs w:val="21"/>
              </w:rPr>
              <w:t>１</w:t>
            </w:r>
            <w:r w:rsidR="00490C3E" w:rsidRPr="001D2581">
              <w:rPr>
                <w:rFonts w:hint="eastAsia"/>
                <w:bCs/>
                <w:szCs w:val="21"/>
              </w:rPr>
              <w:t>１ＨＲは③の問題、</w:t>
            </w:r>
          </w:p>
          <w:p w14:paraId="140B5F94" w14:textId="7B55E162" w:rsidR="00490C3E" w:rsidRPr="001D2581" w:rsidRDefault="00CA29D9" w:rsidP="00490C3E">
            <w:pPr>
              <w:ind w:firstLineChars="100" w:firstLine="210"/>
              <w:jc w:val="left"/>
              <w:rPr>
                <w:bCs/>
                <w:szCs w:val="21"/>
              </w:rPr>
            </w:pPr>
            <w:r>
              <w:rPr>
                <w:rFonts w:hint="eastAsia"/>
                <w:bCs/>
                <w:szCs w:val="21"/>
              </w:rPr>
              <w:t>１</w:t>
            </w:r>
            <w:r w:rsidR="00490C3E" w:rsidRPr="001D2581">
              <w:rPr>
                <w:rFonts w:hint="eastAsia"/>
                <w:bCs/>
                <w:szCs w:val="21"/>
              </w:rPr>
              <w:t>２ＨＲは④の問題、</w:t>
            </w:r>
          </w:p>
          <w:p w14:paraId="7F2A809C" w14:textId="7FD79850" w:rsidR="00490C3E" w:rsidRPr="001D2581" w:rsidRDefault="00CA29D9" w:rsidP="00490C3E">
            <w:pPr>
              <w:ind w:firstLineChars="100" w:firstLine="210"/>
              <w:jc w:val="left"/>
              <w:rPr>
                <w:bCs/>
                <w:szCs w:val="21"/>
              </w:rPr>
            </w:pPr>
            <w:r>
              <w:rPr>
                <w:rFonts w:hint="eastAsia"/>
                <w:bCs/>
                <w:szCs w:val="21"/>
              </w:rPr>
              <w:t>１</w:t>
            </w:r>
            <w:r w:rsidR="00490C3E" w:rsidRPr="001D2581">
              <w:rPr>
                <w:rFonts w:hint="eastAsia"/>
                <w:bCs/>
                <w:szCs w:val="21"/>
              </w:rPr>
              <w:t>３ＨＲは⑤の問題、</w:t>
            </w:r>
          </w:p>
          <w:p w14:paraId="4C9ABD45" w14:textId="05942789" w:rsidR="004E3E45" w:rsidRPr="001D2581" w:rsidRDefault="00CA29D9" w:rsidP="00490C3E">
            <w:pPr>
              <w:ind w:firstLineChars="100" w:firstLine="210"/>
              <w:jc w:val="left"/>
              <w:rPr>
                <w:bCs/>
                <w:szCs w:val="21"/>
              </w:rPr>
            </w:pPr>
            <w:r>
              <w:rPr>
                <w:rFonts w:hint="eastAsia"/>
                <w:bCs/>
                <w:szCs w:val="21"/>
              </w:rPr>
              <w:t>１</w:t>
            </w:r>
            <w:r w:rsidR="00490C3E" w:rsidRPr="001D2581">
              <w:rPr>
                <w:rFonts w:hint="eastAsia"/>
                <w:bCs/>
                <w:szCs w:val="21"/>
              </w:rPr>
              <w:t>４ＨＲは⑥の問題について発表しますが、</w:t>
            </w:r>
          </w:p>
          <w:p w14:paraId="48C1B44C" w14:textId="6F8E8F1C" w:rsidR="00490C3E" w:rsidRPr="001D2581" w:rsidRDefault="00490C3E" w:rsidP="00490C3E">
            <w:pPr>
              <w:ind w:firstLineChars="100" w:firstLine="210"/>
              <w:jc w:val="left"/>
              <w:rPr>
                <w:bCs/>
                <w:szCs w:val="21"/>
              </w:rPr>
            </w:pPr>
            <w:r w:rsidRPr="001D2581">
              <w:rPr>
                <w:rFonts w:hint="eastAsia"/>
                <w:bCs/>
                <w:szCs w:val="21"/>
              </w:rPr>
              <w:t>それ以外の問題についても話し合う。</w:t>
            </w:r>
          </w:p>
          <w:p w14:paraId="275BE877" w14:textId="69654EAC" w:rsidR="00EC6EE9" w:rsidRPr="001D2581" w:rsidRDefault="00EC6EE9" w:rsidP="00F861F3">
            <w:pPr>
              <w:jc w:val="left"/>
              <w:rPr>
                <w:bCs/>
                <w:szCs w:val="21"/>
              </w:rPr>
            </w:pPr>
            <w:r w:rsidRPr="001D2581">
              <w:rPr>
                <w:rFonts w:hint="eastAsia"/>
                <w:bCs/>
                <w:szCs w:val="21"/>
              </w:rPr>
              <w:t>※聴き手は</w:t>
            </w:r>
            <w:r w:rsidR="004E3E45" w:rsidRPr="001D2581">
              <w:rPr>
                <w:rFonts w:hint="eastAsia"/>
                <w:bCs/>
                <w:szCs w:val="21"/>
              </w:rPr>
              <w:t>発表を聞いてメモ</w:t>
            </w:r>
            <w:r w:rsidRPr="001D2581">
              <w:rPr>
                <w:rFonts w:hint="eastAsia"/>
                <w:bCs/>
                <w:szCs w:val="21"/>
              </w:rPr>
              <w:t>する</w:t>
            </w:r>
          </w:p>
        </w:tc>
        <w:tc>
          <w:tcPr>
            <w:tcW w:w="3207" w:type="dxa"/>
          </w:tcPr>
          <w:p w14:paraId="30C1E1B1" w14:textId="77777777" w:rsidR="008A316D" w:rsidRDefault="00490C3E" w:rsidP="00F861F3">
            <w:pPr>
              <w:jc w:val="left"/>
              <w:rPr>
                <w:b/>
                <w:bCs/>
                <w:szCs w:val="21"/>
              </w:rPr>
            </w:pPr>
            <w:r w:rsidRPr="001D2581">
              <w:rPr>
                <w:rFonts w:hint="eastAsia"/>
                <w:b/>
                <w:bCs/>
                <w:szCs w:val="21"/>
              </w:rPr>
              <w:t>・各クラス</w:t>
            </w:r>
            <w:r w:rsidRPr="001D2581">
              <w:rPr>
                <w:rFonts w:hint="eastAsia"/>
                <w:b/>
                <w:bCs/>
                <w:szCs w:val="21"/>
              </w:rPr>
              <w:t>1</w:t>
            </w:r>
            <w:r w:rsidRPr="001D2581">
              <w:rPr>
                <w:rFonts w:hint="eastAsia"/>
                <w:b/>
                <w:bCs/>
                <w:szCs w:val="21"/>
              </w:rPr>
              <w:t>名が代表でタブ</w:t>
            </w:r>
          </w:p>
          <w:p w14:paraId="33BC5F08" w14:textId="1805A1A3" w:rsidR="008A316D" w:rsidRPr="001D2581" w:rsidRDefault="00490C3E" w:rsidP="008A316D">
            <w:pPr>
              <w:jc w:val="left"/>
              <w:rPr>
                <w:b/>
                <w:bCs/>
                <w:szCs w:val="21"/>
              </w:rPr>
            </w:pPr>
            <w:r w:rsidRPr="001D2581">
              <w:rPr>
                <w:rFonts w:hint="eastAsia"/>
                <w:b/>
                <w:bCs/>
                <w:szCs w:val="21"/>
              </w:rPr>
              <w:t>レットに向かって発表します。</w:t>
            </w:r>
            <w:r w:rsidR="008A316D">
              <w:rPr>
                <w:rFonts w:hint="eastAsia"/>
                <w:b/>
                <w:bCs/>
                <w:szCs w:val="21"/>
              </w:rPr>
              <w:t>順番が回ってきたら、マイクをオンにしてください。</w:t>
            </w:r>
          </w:p>
          <w:p w14:paraId="4C8404D4" w14:textId="272B73BF" w:rsidR="00EC6EE9" w:rsidRPr="001D2581" w:rsidRDefault="008A316D" w:rsidP="000105B0">
            <w:pPr>
              <w:jc w:val="left"/>
              <w:rPr>
                <w:szCs w:val="21"/>
              </w:rPr>
            </w:pPr>
            <w:r>
              <w:rPr>
                <w:rFonts w:hint="eastAsia"/>
                <w:szCs w:val="21"/>
              </w:rPr>
              <w:t>※</w:t>
            </w:r>
            <w:r w:rsidR="00490C3E" w:rsidRPr="001D2581">
              <w:rPr>
                <w:rFonts w:hint="eastAsia"/>
                <w:szCs w:val="21"/>
              </w:rPr>
              <w:t>あらかじめ、代表者を選んでおいてください。</w:t>
            </w:r>
          </w:p>
        </w:tc>
      </w:tr>
      <w:tr w:rsidR="00567EB4" w:rsidRPr="001D2581" w14:paraId="2F927831" w14:textId="77777777" w:rsidTr="00490C3E">
        <w:tc>
          <w:tcPr>
            <w:tcW w:w="817" w:type="dxa"/>
          </w:tcPr>
          <w:p w14:paraId="22E7B0E9" w14:textId="6DA81394" w:rsidR="00567EB4" w:rsidRPr="001D2581" w:rsidRDefault="001D2581" w:rsidP="00F861F3">
            <w:pPr>
              <w:jc w:val="left"/>
              <w:rPr>
                <w:szCs w:val="21"/>
              </w:rPr>
            </w:pPr>
            <w:r w:rsidRPr="001D2581">
              <w:rPr>
                <w:rFonts w:hint="eastAsia"/>
                <w:szCs w:val="21"/>
              </w:rPr>
              <w:t>３</w:t>
            </w:r>
            <w:r w:rsidR="00567EB4" w:rsidRPr="001D2581">
              <w:rPr>
                <w:rFonts w:hint="eastAsia"/>
                <w:szCs w:val="21"/>
              </w:rPr>
              <w:t>分</w:t>
            </w:r>
          </w:p>
        </w:tc>
        <w:tc>
          <w:tcPr>
            <w:tcW w:w="5812" w:type="dxa"/>
          </w:tcPr>
          <w:p w14:paraId="2D7A9FF4" w14:textId="77777777" w:rsidR="00567EB4" w:rsidRPr="001D2581" w:rsidRDefault="00EC6EE9" w:rsidP="00F861F3">
            <w:pPr>
              <w:jc w:val="left"/>
              <w:rPr>
                <w:bCs/>
                <w:szCs w:val="21"/>
              </w:rPr>
            </w:pPr>
            <w:r w:rsidRPr="001D2581">
              <w:rPr>
                <w:rFonts w:hint="eastAsia"/>
                <w:bCs/>
                <w:szCs w:val="21"/>
              </w:rPr>
              <w:t>授業の前後で、自分がどう</w:t>
            </w:r>
            <w:r w:rsidR="00567EB4" w:rsidRPr="001D2581">
              <w:rPr>
                <w:rFonts w:hint="eastAsia"/>
                <w:bCs/>
                <w:szCs w:val="21"/>
              </w:rPr>
              <w:t>変わったか</w:t>
            </w:r>
            <w:r w:rsidRPr="001D2581">
              <w:rPr>
                <w:rFonts w:hint="eastAsia"/>
                <w:bCs/>
                <w:szCs w:val="21"/>
              </w:rPr>
              <w:t>、目標</w:t>
            </w:r>
            <w:r w:rsidR="00567EB4" w:rsidRPr="001D2581">
              <w:rPr>
                <w:rFonts w:hint="eastAsia"/>
                <w:bCs/>
                <w:szCs w:val="21"/>
              </w:rPr>
              <w:t>に対する達成感を振り返る</w:t>
            </w:r>
          </w:p>
        </w:tc>
        <w:tc>
          <w:tcPr>
            <w:tcW w:w="3207" w:type="dxa"/>
          </w:tcPr>
          <w:p w14:paraId="54572E27" w14:textId="21E032CF" w:rsidR="00567EB4" w:rsidRPr="008A316D" w:rsidRDefault="00EC6EE9" w:rsidP="00EC6EE9">
            <w:pPr>
              <w:jc w:val="left"/>
              <w:rPr>
                <w:b/>
                <w:bCs/>
                <w:szCs w:val="21"/>
              </w:rPr>
            </w:pPr>
            <w:r w:rsidRPr="008A316D">
              <w:rPr>
                <w:rFonts w:hint="eastAsia"/>
                <w:b/>
                <w:bCs/>
                <w:szCs w:val="21"/>
              </w:rPr>
              <w:t>振り返りをしっかりと書くように指示してください。</w:t>
            </w:r>
            <w:r w:rsidR="008A316D">
              <w:rPr>
                <w:rFonts w:hint="eastAsia"/>
                <w:b/>
                <w:bCs/>
                <w:szCs w:val="21"/>
              </w:rPr>
              <w:t>※記名も</w:t>
            </w:r>
          </w:p>
        </w:tc>
      </w:tr>
    </w:tbl>
    <w:p w14:paraId="757908D3"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Pr>
          <w:rFonts w:ascii="ＭＳ 明朝" w:eastAsia="HGS創英角ｺﾞｼｯｸUB" w:hAnsi="Times New Roman" w:cs="HGS創英角ｺﾞｼｯｸUB" w:hint="eastAsia"/>
          <w:color w:val="000000"/>
          <w:spacing w:val="2"/>
          <w:kern w:val="0"/>
          <w:sz w:val="30"/>
          <w:szCs w:val="30"/>
        </w:rPr>
        <w:lastRenderedPageBreak/>
        <w:t>問題文の</w:t>
      </w:r>
      <w:r w:rsidRPr="00D30BF6">
        <w:rPr>
          <w:rFonts w:ascii="ＭＳ 明朝" w:eastAsia="HGS創英角ｺﾞｼｯｸUB" w:hAnsi="Times New Roman" w:cs="HGS創英角ｺﾞｼｯｸUB" w:hint="eastAsia"/>
          <w:color w:val="000000"/>
          <w:spacing w:val="2"/>
          <w:kern w:val="0"/>
          <w:sz w:val="30"/>
          <w:szCs w:val="30"/>
        </w:rPr>
        <w:t>解説</w:t>
      </w:r>
    </w:p>
    <w:p w14:paraId="3F547F70" w14:textId="77777777"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Times New Roman"/>
          <w:color w:val="000000"/>
          <w:kern w:val="0"/>
          <w:szCs w:val="21"/>
        </w:rPr>
        <w:t xml:space="preserve"> </w:t>
      </w:r>
      <w:r w:rsidRPr="00D30BF6">
        <w:rPr>
          <w:rFonts w:asciiTheme="majorEastAsia" w:eastAsiaTheme="majorEastAsia" w:hAnsiTheme="majorEastAsia" w:cs="ＭＳ 明朝" w:hint="eastAsia"/>
          <w:color w:val="000000"/>
          <w:kern w:val="0"/>
          <w:szCs w:val="21"/>
        </w:rPr>
        <w:t>【②について】</w:t>
      </w:r>
    </w:p>
    <w:p w14:paraId="27A9BE09"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・「当社調べ」は信用できるか？　都合の良いデータを出しているだけかもしれない。</w:t>
      </w:r>
    </w:p>
    <w:p w14:paraId="35EC2AA6"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・「買った人」ではなく、「利用いただいた人」になっている。成果が上がった人だけのデータではないのか？</w:t>
      </w:r>
    </w:p>
    <w:p w14:paraId="402CF1CE"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・平均２０％となっているが、何人から取ったデータなのか？　少人数のデータかもしれない。</w:t>
      </w:r>
    </w:p>
    <w:p w14:paraId="17453AF7"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・他の影響はないのか？　体脂肪率の変化はこの商品の効果以外の何かによるものかもしれない。</w:t>
      </w:r>
    </w:p>
    <w:p w14:paraId="55F3C203"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14:paraId="0366D458" w14:textId="77777777"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【③について】</w:t>
      </w:r>
    </w:p>
    <w:p w14:paraId="1AECF2FC"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・街頭アンケートの結果だが、果たして本当のことを言っているのか？　見栄を張っていることはないのか？</w:t>
      </w:r>
    </w:p>
    <w:p w14:paraId="0F327E2C"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・同じ会社の人ばかりから意見を聴いている可能性はないのか？　意見を聴いている会社が偏っている場合もあるのでは？</w:t>
      </w:r>
    </w:p>
    <w:p w14:paraId="1F1F228C"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・このオフィス街周辺の会社の景気が良かったとしても、他の所でもそうだとは言えないのでは？　このことだけから、日本全体がそうだとは言えない。</w:t>
      </w:r>
    </w:p>
    <w:p w14:paraId="087D100E"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・どのようにアンケートを行ったのか？　同じ人が何度も答えた可能性はないのか？</w:t>
      </w:r>
    </w:p>
    <w:p w14:paraId="40DDAF98"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14:paraId="13A63123" w14:textId="77777777"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【④について】</w:t>
      </w:r>
    </w:p>
    <w:p w14:paraId="69B7DA2A"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・新車発表会を見に来ているのだから、興味があって当然ではないか。「世間の評判」になるのか？</w:t>
      </w:r>
    </w:p>
    <w:p w14:paraId="4D395DEA"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・発表会場でアンケートした場合、悪い意見は出しづらい。</w:t>
      </w:r>
    </w:p>
    <w:p w14:paraId="2CD4BFFD"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・何人の人に聞いたのか？</w:t>
      </w:r>
    </w:p>
    <w:p w14:paraId="78D6088D"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・アンケートに答えた人の中に、身内（開発企業の関係者など）が含まれていないのか？</w:t>
      </w:r>
    </w:p>
    <w:p w14:paraId="4612F98A"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・「検討する」は本気かどうかわからない。</w:t>
      </w:r>
    </w:p>
    <w:p w14:paraId="60FC07C3"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14:paraId="3FC29B82" w14:textId="77777777"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【⑤について】</w:t>
      </w:r>
    </w:p>
    <w:p w14:paraId="27D491A3"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・血液型正確判断が好きな人だけからデータを取っている可能性は？</w:t>
      </w:r>
    </w:p>
    <w:p w14:paraId="20E3D1AA"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・本を読んで、その通りだと思った人だけが返事したのかもしれない。</w:t>
      </w:r>
    </w:p>
    <w:p w14:paraId="5EEF2A1E"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・「几帳面」や「おおざっぱ」などは、何を基準に判断しているのか？　どちらとも得ない人が、本に書かれた内容に流されて答えた可能性はないのか？</w:t>
      </w:r>
    </w:p>
    <w:p w14:paraId="182FA60E" w14:textId="77777777"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・本に書かれている性格に当てはまらないと思った人は、最後まで本を読まないだろうし、ましてアンケートは送らないのではないか？</w:t>
      </w:r>
    </w:p>
    <w:p w14:paraId="770222CD"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14:paraId="27FE09C3" w14:textId="77777777"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【⑥について】</w:t>
      </w:r>
    </w:p>
    <w:p w14:paraId="57C937E8"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・嫌いと尊敬は別なのでは？　尊敬しているが嫌いだ、という場合はないのか？</w:t>
      </w:r>
    </w:p>
    <w:p w14:paraId="5D72B6B7"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・インタビューで、尊敬している人は言いやすくても、尊敬していない人は言いづらい。</w:t>
      </w:r>
    </w:p>
    <w:p w14:paraId="14D878DA"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・父親は「自虐ネタ」で、面白おかしく答えているのでは？</w:t>
      </w:r>
    </w:p>
    <w:p w14:paraId="4FA10C06"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・娘のいない人に聞いていた可能性は？</w:t>
      </w:r>
    </w:p>
    <w:p w14:paraId="7057314C" w14:textId="77777777"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・どのような場所、状況でアンケートしたのか？　本音を言えるような状況だったのか？</w:t>
      </w:r>
    </w:p>
    <w:p w14:paraId="5C0B18C2" w14:textId="77777777" w:rsidR="00D30BF6" w:rsidRPr="00F861F3" w:rsidRDefault="00D30BF6" w:rsidP="00D30BF6">
      <w:pPr>
        <w:jc w:val="left"/>
        <w:rPr>
          <w:sz w:val="24"/>
          <w:u w:val="single"/>
        </w:rPr>
      </w:pPr>
      <w:r w:rsidRPr="00D30BF6">
        <w:rPr>
          <w:rFonts w:ascii="Times New Roman" w:eastAsia="ＭＳ 明朝" w:hAnsi="Times New Roman" w:cs="ＭＳ 明朝" w:hint="eastAsia"/>
          <w:color w:val="000000"/>
          <w:kern w:val="0"/>
          <w:szCs w:val="21"/>
        </w:rPr>
        <w:t>・アンケートの訊き方は適切だったか？</w:t>
      </w:r>
      <w:r w:rsidRPr="00D30BF6">
        <w:rPr>
          <w:rFonts w:ascii="Times New Roman" w:eastAsia="ＭＳ 明朝" w:hAnsi="Times New Roman" w:cs="Times New Roman"/>
          <w:color w:val="000000"/>
          <w:kern w:val="0"/>
          <w:szCs w:val="21"/>
        </w:rPr>
        <w:t xml:space="preserve"> </w:t>
      </w:r>
      <w:r w:rsidRPr="00D30BF6">
        <w:rPr>
          <w:rFonts w:ascii="Times New Roman" w:eastAsia="ＭＳ 明朝" w:hAnsi="Times New Roman" w:cs="ＭＳ 明朝" w:hint="eastAsia"/>
          <w:color w:val="000000"/>
          <w:kern w:val="0"/>
          <w:szCs w:val="21"/>
        </w:rPr>
        <w:t>誘導する質問はなかったか？</w:t>
      </w:r>
    </w:p>
    <w:sectPr w:rsidR="00D30BF6" w:rsidRPr="00F861F3" w:rsidSect="00F861F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B4A5" w14:textId="77777777" w:rsidR="00533E0A" w:rsidRDefault="00533E0A" w:rsidP="00991D9B">
      <w:r>
        <w:separator/>
      </w:r>
    </w:p>
  </w:endnote>
  <w:endnote w:type="continuationSeparator" w:id="0">
    <w:p w14:paraId="261AFE85" w14:textId="77777777" w:rsidR="00533E0A" w:rsidRDefault="00533E0A" w:rsidP="0099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B94F" w14:textId="77777777" w:rsidR="00533E0A" w:rsidRDefault="00533E0A" w:rsidP="00991D9B">
      <w:r>
        <w:separator/>
      </w:r>
    </w:p>
  </w:footnote>
  <w:footnote w:type="continuationSeparator" w:id="0">
    <w:p w14:paraId="00BE3CB5" w14:textId="77777777" w:rsidR="00533E0A" w:rsidRDefault="00533E0A" w:rsidP="00991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544B7"/>
    <w:multiLevelType w:val="hybridMultilevel"/>
    <w:tmpl w:val="C9BA6D40"/>
    <w:lvl w:ilvl="0" w:tplc="372029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517ACD"/>
    <w:multiLevelType w:val="hybridMultilevel"/>
    <w:tmpl w:val="1ACC5192"/>
    <w:lvl w:ilvl="0" w:tplc="1578E9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E0531B"/>
    <w:multiLevelType w:val="hybridMultilevel"/>
    <w:tmpl w:val="60A03342"/>
    <w:lvl w:ilvl="0" w:tplc="DA9296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9A4900"/>
    <w:multiLevelType w:val="hybridMultilevel"/>
    <w:tmpl w:val="5D306564"/>
    <w:lvl w:ilvl="0" w:tplc="7786D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7870889">
    <w:abstractNumId w:val="3"/>
  </w:num>
  <w:num w:numId="2" w16cid:durableId="385302234">
    <w:abstractNumId w:val="2"/>
  </w:num>
  <w:num w:numId="3" w16cid:durableId="35273736">
    <w:abstractNumId w:val="1"/>
  </w:num>
  <w:num w:numId="4" w16cid:durableId="41891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61F3"/>
    <w:rsid w:val="000055D1"/>
    <w:rsid w:val="000105B0"/>
    <w:rsid w:val="000775A4"/>
    <w:rsid w:val="001D2581"/>
    <w:rsid w:val="001E3C6E"/>
    <w:rsid w:val="001E69B8"/>
    <w:rsid w:val="002E2318"/>
    <w:rsid w:val="00311173"/>
    <w:rsid w:val="00314A91"/>
    <w:rsid w:val="00334E78"/>
    <w:rsid w:val="00392616"/>
    <w:rsid w:val="003A7F99"/>
    <w:rsid w:val="003B3096"/>
    <w:rsid w:val="00490C3E"/>
    <w:rsid w:val="004E3E45"/>
    <w:rsid w:val="00533E0A"/>
    <w:rsid w:val="00567EB4"/>
    <w:rsid w:val="00580077"/>
    <w:rsid w:val="005C44D4"/>
    <w:rsid w:val="006129EE"/>
    <w:rsid w:val="0075520C"/>
    <w:rsid w:val="007F214B"/>
    <w:rsid w:val="008313CF"/>
    <w:rsid w:val="00893397"/>
    <w:rsid w:val="008A316D"/>
    <w:rsid w:val="008E449F"/>
    <w:rsid w:val="00991D9B"/>
    <w:rsid w:val="00A12DF1"/>
    <w:rsid w:val="00B4572B"/>
    <w:rsid w:val="00C5520E"/>
    <w:rsid w:val="00CA29D9"/>
    <w:rsid w:val="00CF02F9"/>
    <w:rsid w:val="00D0275C"/>
    <w:rsid w:val="00D2543B"/>
    <w:rsid w:val="00D30BF6"/>
    <w:rsid w:val="00D46F88"/>
    <w:rsid w:val="00D72D91"/>
    <w:rsid w:val="00DF33B9"/>
    <w:rsid w:val="00E049B5"/>
    <w:rsid w:val="00E31612"/>
    <w:rsid w:val="00E61944"/>
    <w:rsid w:val="00EC6EE9"/>
    <w:rsid w:val="00F760BE"/>
    <w:rsid w:val="00F861F3"/>
    <w:rsid w:val="00FE6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700CE5"/>
  <w15:docId w15:val="{8D56EB1D-8F6D-458D-B595-D143B5EA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2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91D9B"/>
    <w:pPr>
      <w:tabs>
        <w:tab w:val="center" w:pos="4252"/>
        <w:tab w:val="right" w:pos="8504"/>
      </w:tabs>
      <w:snapToGrid w:val="0"/>
    </w:pPr>
  </w:style>
  <w:style w:type="character" w:customStyle="1" w:styleId="a5">
    <w:name w:val="ヘッダー (文字)"/>
    <w:basedOn w:val="a0"/>
    <w:link w:val="a4"/>
    <w:uiPriority w:val="99"/>
    <w:rsid w:val="00991D9B"/>
  </w:style>
  <w:style w:type="paragraph" w:styleId="a6">
    <w:name w:val="footer"/>
    <w:basedOn w:val="a"/>
    <w:link w:val="a7"/>
    <w:uiPriority w:val="99"/>
    <w:unhideWhenUsed/>
    <w:rsid w:val="00991D9B"/>
    <w:pPr>
      <w:tabs>
        <w:tab w:val="center" w:pos="4252"/>
        <w:tab w:val="right" w:pos="8504"/>
      </w:tabs>
      <w:snapToGrid w:val="0"/>
    </w:pPr>
  </w:style>
  <w:style w:type="character" w:customStyle="1" w:styleId="a7">
    <w:name w:val="フッター (文字)"/>
    <w:basedOn w:val="a0"/>
    <w:link w:val="a6"/>
    <w:uiPriority w:val="99"/>
    <w:rsid w:val="00991D9B"/>
  </w:style>
  <w:style w:type="paragraph" w:styleId="a8">
    <w:name w:val="List Paragraph"/>
    <w:basedOn w:val="a"/>
    <w:uiPriority w:val="34"/>
    <w:qFormat/>
    <w:rsid w:val="00D72D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277</Words>
  <Characters>1583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四宮 博樹</cp:lastModifiedBy>
  <cp:revision>13</cp:revision>
  <cp:lastPrinted>2026-06-22T07:20:00Z</cp:lastPrinted>
  <dcterms:created xsi:type="dcterms:W3CDTF">2016-01-14T04:35:00Z</dcterms:created>
  <dcterms:modified xsi:type="dcterms:W3CDTF">2026-06-24T05:36:00Z</dcterms:modified>
</cp:coreProperties>
</file>